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3A735" w14:textId="00736797" w:rsidR="00713766" w:rsidRDefault="00F64CA7" w:rsidP="00713766">
      <w:pPr>
        <w:spacing w:after="0"/>
        <w:jc w:val="center"/>
        <w:rPr>
          <w:rFonts w:ascii="Arial" w:hAnsi="Arial" w:cs="Arial"/>
          <w:b/>
          <w:sz w:val="48"/>
          <w:szCs w:val="48"/>
        </w:rPr>
      </w:pPr>
      <w:r>
        <w:rPr>
          <w:rFonts w:ascii="Arial" w:hAnsi="Arial" w:cs="Arial"/>
          <w:b/>
          <w:sz w:val="48"/>
          <w:szCs w:val="48"/>
        </w:rPr>
        <w:t>Accountants</w:t>
      </w:r>
    </w:p>
    <w:p w14:paraId="45F26C47" w14:textId="77777777" w:rsidR="00713766" w:rsidRDefault="00713766" w:rsidP="00713766">
      <w:pPr>
        <w:spacing w:after="0"/>
        <w:jc w:val="center"/>
        <w:rPr>
          <w:rFonts w:ascii="Arial" w:hAnsi="Arial" w:cs="Arial"/>
          <w:b/>
          <w:sz w:val="48"/>
          <w:szCs w:val="48"/>
        </w:rPr>
      </w:pPr>
      <w:r w:rsidRPr="00713766">
        <w:rPr>
          <w:rFonts w:ascii="Arial" w:hAnsi="Arial" w:cs="Arial"/>
          <w:b/>
          <w:sz w:val="48"/>
          <w:szCs w:val="48"/>
        </w:rPr>
        <w:t>Professional Liability</w:t>
      </w:r>
    </w:p>
    <w:p w14:paraId="0030B956" w14:textId="6E6E53D7" w:rsidR="00713766" w:rsidRPr="00713766" w:rsidRDefault="00B423BF" w:rsidP="00713766">
      <w:pPr>
        <w:jc w:val="center"/>
        <w:rPr>
          <w:rFonts w:ascii="Arial" w:hAnsi="Arial" w:cs="Arial"/>
          <w:b/>
          <w:sz w:val="48"/>
          <w:szCs w:val="48"/>
        </w:rPr>
      </w:pPr>
      <w:r>
        <w:rPr>
          <w:rFonts w:ascii="Arial" w:hAnsi="Arial" w:cs="Arial"/>
          <w:b/>
          <w:sz w:val="48"/>
          <w:szCs w:val="48"/>
        </w:rPr>
        <w:t>Addendum</w:t>
      </w:r>
    </w:p>
    <w:p w14:paraId="6842CE0A" w14:textId="77777777" w:rsidR="00713766" w:rsidRDefault="00713766" w:rsidP="00713766">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65E73F82" w14:textId="77777777" w:rsidR="00713766" w:rsidRDefault="00713766" w:rsidP="00713766">
      <w:pPr>
        <w:spacing w:after="60"/>
        <w:rPr>
          <w:rFonts w:ascii="Arial" w:hAnsi="Arial" w:cs="Arial"/>
          <w:b/>
        </w:rPr>
      </w:pPr>
      <w:r>
        <w:rPr>
          <w:rFonts w:ascii="Arial" w:hAnsi="Arial" w:cs="Arial"/>
          <w:b/>
        </w:rPr>
        <w:t xml:space="preserve">Your Duty of Disclosure </w:t>
      </w:r>
    </w:p>
    <w:p w14:paraId="737C3956" w14:textId="77777777" w:rsidR="00713766" w:rsidRDefault="00713766" w:rsidP="00713766">
      <w:pPr>
        <w:spacing w:after="0"/>
        <w:rPr>
          <w:rFonts w:ascii="Arial" w:hAnsi="Arial" w:cs="Arial"/>
        </w:rPr>
      </w:pPr>
      <w:r>
        <w:rPr>
          <w:rFonts w:ascii="Arial" w:hAnsi="Arial" w:cs="Arial"/>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7FB093A5" w14:textId="77777777" w:rsidR="00713766" w:rsidRDefault="00713766" w:rsidP="00713766">
      <w:pPr>
        <w:pStyle w:val="ListParagraph"/>
        <w:numPr>
          <w:ilvl w:val="0"/>
          <w:numId w:val="1"/>
        </w:numPr>
        <w:ind w:left="360"/>
        <w:rPr>
          <w:rFonts w:ascii="Arial" w:hAnsi="Arial" w:cs="Arial"/>
        </w:rPr>
      </w:pPr>
      <w:r>
        <w:rPr>
          <w:rFonts w:ascii="Arial" w:hAnsi="Arial" w:cs="Arial"/>
        </w:rPr>
        <w:t>reduces the risk we insure you for; or</w:t>
      </w:r>
    </w:p>
    <w:p w14:paraId="341D2770"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is common knowledge; or </w:t>
      </w:r>
    </w:p>
    <w:p w14:paraId="5D7ECF53"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we know or should know as an insurer; or </w:t>
      </w:r>
    </w:p>
    <w:p w14:paraId="64E4829C" w14:textId="77777777" w:rsidR="00713766" w:rsidRDefault="00713766" w:rsidP="00713766">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D73843F" w14:textId="77777777" w:rsidR="00713766" w:rsidRDefault="00713766" w:rsidP="00713766">
      <w:pPr>
        <w:spacing w:after="60"/>
        <w:rPr>
          <w:rFonts w:ascii="Arial" w:hAnsi="Arial" w:cs="Arial"/>
        </w:rPr>
      </w:pPr>
      <w:r>
        <w:rPr>
          <w:rFonts w:ascii="Arial" w:hAnsi="Arial" w:cs="Arial"/>
          <w:b/>
        </w:rPr>
        <w:t>If you do not tell us something</w:t>
      </w:r>
      <w:r>
        <w:rPr>
          <w:rFonts w:ascii="Arial" w:hAnsi="Arial" w:cs="Arial"/>
        </w:rPr>
        <w:t xml:space="preserve"> </w:t>
      </w:r>
    </w:p>
    <w:p w14:paraId="43A53C1A" w14:textId="77777777" w:rsidR="00713766" w:rsidRDefault="00713766" w:rsidP="00713766">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34FF9BC5" w14:textId="77777777" w:rsidR="00713766" w:rsidRDefault="00713766" w:rsidP="00713766">
      <w:pPr>
        <w:spacing w:after="60"/>
        <w:rPr>
          <w:rFonts w:ascii="Arial" w:hAnsi="Arial" w:cs="Arial"/>
          <w:b/>
        </w:rPr>
      </w:pPr>
      <w:r>
        <w:rPr>
          <w:rFonts w:ascii="Arial" w:hAnsi="Arial" w:cs="Arial"/>
          <w:b/>
        </w:rPr>
        <w:t xml:space="preserve">Claims Made Policy </w:t>
      </w:r>
    </w:p>
    <w:p w14:paraId="4D07A4BD" w14:textId="77777777" w:rsidR="00713766" w:rsidRDefault="00713766" w:rsidP="00713766">
      <w:pPr>
        <w:spacing w:after="60"/>
        <w:rPr>
          <w:rFonts w:ascii="Arial" w:hAnsi="Arial" w:cs="Arial"/>
        </w:rPr>
      </w:pPr>
      <w:r>
        <w:rPr>
          <w:rFonts w:ascii="Arial" w:hAnsi="Arial" w:cs="Arial"/>
        </w:rPr>
        <w:t>This policy is issued on a ‘claims made and notified’ basis. This means that the Insuring Clause responds to:</w:t>
      </w:r>
    </w:p>
    <w:p w14:paraId="3947CE2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claims first made against you during the Period of Insurance and notified to the insurer during the Period of Insurance, provided that you were not aware at any time prior to the policy inception of circumstances which would have put a reasonable person in your position on notice that a claim may be made against you; and</w:t>
      </w:r>
    </w:p>
    <w:p w14:paraId="12BBE8A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4DD87979" w14:textId="77777777" w:rsidR="00713766" w:rsidRDefault="00713766" w:rsidP="00713766">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04B90302" w14:textId="77777777" w:rsidR="00713766" w:rsidRDefault="00713766" w:rsidP="00713766">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48B5145B" w14:textId="77777777" w:rsidR="00713766" w:rsidRDefault="00713766" w:rsidP="00713766">
      <w:pPr>
        <w:spacing w:after="60"/>
        <w:rPr>
          <w:rFonts w:ascii="Arial" w:hAnsi="Arial" w:cs="Arial"/>
          <w:b/>
        </w:rPr>
      </w:pPr>
      <w:r>
        <w:rPr>
          <w:rFonts w:ascii="Arial" w:hAnsi="Arial" w:cs="Arial"/>
          <w:b/>
        </w:rPr>
        <w:lastRenderedPageBreak/>
        <w:t>Underinsurance provision</w:t>
      </w:r>
    </w:p>
    <w:p w14:paraId="65DABC7A" w14:textId="77777777" w:rsidR="00713766" w:rsidRDefault="00713766" w:rsidP="00713766">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137D70DC" w14:textId="77777777" w:rsidR="00713766" w:rsidRDefault="00713766" w:rsidP="00713766">
      <w:pPr>
        <w:spacing w:after="60"/>
        <w:rPr>
          <w:rFonts w:ascii="Arial" w:hAnsi="Arial" w:cs="Arial"/>
          <w:b/>
        </w:rPr>
      </w:pPr>
      <w:r>
        <w:rPr>
          <w:rFonts w:ascii="Arial" w:hAnsi="Arial" w:cs="Arial"/>
          <w:b/>
        </w:rPr>
        <w:t>Subrogation waiver</w:t>
      </w:r>
    </w:p>
    <w:p w14:paraId="4E5F67E9" w14:textId="77777777" w:rsidR="00713766" w:rsidRDefault="00713766" w:rsidP="00713766">
      <w:pPr>
        <w:spacing w:after="120"/>
        <w:rPr>
          <w:rFonts w:ascii="Arial" w:hAnsi="Arial" w:cs="Arial"/>
        </w:rPr>
      </w:pPr>
      <w:r>
        <w:rPr>
          <w:rFonts w:ascii="Arial" w:hAnsi="Arial" w:cs="Arial"/>
        </w:rPr>
        <w:t>Our policy contains a provision that has the effect of excluding or limiting our liability in respect of a liability incurred solely by reason of the insured entering into a deed or agreement excluding, limiting or delaying the legal rights of recovery against another.</w:t>
      </w:r>
    </w:p>
    <w:p w14:paraId="3D223421" w14:textId="77777777" w:rsidR="00713766" w:rsidRDefault="00713766" w:rsidP="00713766">
      <w:pPr>
        <w:spacing w:after="60"/>
        <w:rPr>
          <w:rFonts w:ascii="Arial" w:hAnsi="Arial" w:cs="Arial"/>
          <w:b/>
        </w:rPr>
      </w:pPr>
      <w:r>
        <w:rPr>
          <w:rFonts w:ascii="Arial" w:hAnsi="Arial" w:cs="Arial"/>
          <w:b/>
        </w:rPr>
        <w:t xml:space="preserve">Privacy </w:t>
      </w:r>
    </w:p>
    <w:p w14:paraId="6436B1B3" w14:textId="77777777" w:rsidR="00713766" w:rsidRDefault="00713766" w:rsidP="00713766">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214C0675" w14:textId="77777777" w:rsidR="00713766" w:rsidRDefault="00713766" w:rsidP="00713766">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Agent of the Insurer</w:t>
      </w:r>
    </w:p>
    <w:p w14:paraId="7CA07597" w14:textId="77777777" w:rsidR="00713766" w:rsidRDefault="00713766" w:rsidP="00713766">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32CC1FD0" w14:textId="77777777" w:rsidR="00713766" w:rsidRDefault="00713766" w:rsidP="00713766">
      <w:pPr>
        <w:spacing w:after="60"/>
        <w:rPr>
          <w:rFonts w:ascii="Arial" w:hAnsi="Arial" w:cs="Arial"/>
          <w:b/>
        </w:rPr>
      </w:pPr>
      <w:r>
        <w:rPr>
          <w:rFonts w:ascii="Arial" w:hAnsi="Arial" w:cs="Arial"/>
          <w:b/>
        </w:rPr>
        <w:t xml:space="preserve">Purpose for collection of information </w:t>
      </w:r>
    </w:p>
    <w:p w14:paraId="5BED2F13" w14:textId="77777777" w:rsidR="00713766" w:rsidRDefault="00713766" w:rsidP="00713766">
      <w:pPr>
        <w:spacing w:after="120"/>
        <w:rPr>
          <w:rFonts w:ascii="Arial" w:hAnsi="Arial" w:cs="Arial"/>
        </w:rPr>
      </w:pPr>
      <w:r>
        <w:rPr>
          <w:rFonts w:ascii="Arial" w:hAnsi="Arial" w:cs="Arial"/>
        </w:rPr>
        <w:t xml:space="preserve">FTA Insurance Pty Ltd is committed to compliance with the Privacy Act 1988 (Cth). We use your personal information to assess the risk of and provide insurance, and assess and manage claims. </w:t>
      </w:r>
    </w:p>
    <w:p w14:paraId="3533D4CE" w14:textId="77777777" w:rsidR="00713766" w:rsidRDefault="00713766" w:rsidP="00713766">
      <w:pPr>
        <w:spacing w:after="120"/>
        <w:rPr>
          <w:rFonts w:ascii="Arial" w:hAnsi="Arial" w:cs="Arial"/>
        </w:rPr>
      </w:pPr>
      <w:r>
        <w:rPr>
          <w:rFonts w:ascii="Arial" w:hAnsi="Arial" w:cs="Arial"/>
        </w:rPr>
        <w:t xml:space="preserve">We provide your information to the insurers we represent when we receive a submission from your broker, decline, quote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2077A1B4" w14:textId="68D4541C" w:rsidR="00713766" w:rsidRDefault="00713766" w:rsidP="00713766">
      <w:pPr>
        <w:spacing w:after="120"/>
        <w:rPr>
          <w:rFonts w:ascii="Arial" w:hAnsi="Arial" w:cs="Arial"/>
        </w:rPr>
      </w:pPr>
      <w:r>
        <w:rPr>
          <w:rFonts w:ascii="Arial" w:hAnsi="Arial" w:cs="Arial"/>
        </w:rPr>
        <w:t xml:space="preserve">Our Privacy Policy contains information about how you can access the information we hold about you, ask us to correct it, or make a privacy related complaint. You can obtain a copy from our Privacy Officer by telephone 02 </w:t>
      </w:r>
      <w:r w:rsidR="00A630B5">
        <w:rPr>
          <w:rFonts w:ascii="Arial" w:hAnsi="Arial" w:cs="Arial"/>
        </w:rPr>
        <w:t>9003 1660</w:t>
      </w:r>
      <w:r>
        <w:rPr>
          <w:rFonts w:ascii="Arial" w:hAnsi="Arial" w:cs="Arial"/>
        </w:rPr>
        <w:t>, email quotes@FTAinsurance.com.au or by visiting our website www.FTAinsurance.com.au.</w:t>
      </w:r>
    </w:p>
    <w:p w14:paraId="28833914" w14:textId="77777777" w:rsidR="00713766" w:rsidRDefault="00713766" w:rsidP="00713766">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4D318111" w14:textId="77777777" w:rsidR="00713766" w:rsidRDefault="00713766" w:rsidP="00713766">
      <w:pPr>
        <w:spacing w:after="60"/>
        <w:rPr>
          <w:rFonts w:ascii="Arial" w:hAnsi="Arial" w:cs="Arial"/>
        </w:rPr>
      </w:pPr>
      <w:r>
        <w:rPr>
          <w:rFonts w:ascii="Arial" w:hAnsi="Arial" w:cs="Arial"/>
        </w:rPr>
        <w:t xml:space="preserve">Contact Details: </w:t>
      </w:r>
    </w:p>
    <w:p w14:paraId="7F3149FB" w14:textId="77777777" w:rsidR="00713766" w:rsidRDefault="00713766" w:rsidP="00713766">
      <w:pPr>
        <w:spacing w:after="0"/>
        <w:rPr>
          <w:rFonts w:ascii="Arial" w:hAnsi="Arial" w:cs="Arial"/>
        </w:rPr>
      </w:pPr>
      <w:r>
        <w:rPr>
          <w:rFonts w:ascii="Arial" w:hAnsi="Arial" w:cs="Arial"/>
        </w:rPr>
        <w:t xml:space="preserve">FTA Insurance </w:t>
      </w:r>
    </w:p>
    <w:p w14:paraId="20F0161A" w14:textId="77777777" w:rsidR="00713766" w:rsidRDefault="00713766" w:rsidP="00713766">
      <w:pPr>
        <w:spacing w:after="0"/>
        <w:rPr>
          <w:rFonts w:ascii="Arial" w:hAnsi="Arial" w:cs="Arial"/>
        </w:rPr>
      </w:pPr>
      <w:r>
        <w:rPr>
          <w:rFonts w:ascii="Arial" w:hAnsi="Arial" w:cs="Arial"/>
        </w:rPr>
        <w:t>PO Box 21</w:t>
      </w:r>
    </w:p>
    <w:p w14:paraId="358C96EC" w14:textId="77777777" w:rsidR="00713766" w:rsidRDefault="00713766" w:rsidP="00713766">
      <w:pPr>
        <w:spacing w:after="0"/>
        <w:rPr>
          <w:rFonts w:ascii="Arial" w:hAnsi="Arial" w:cs="Arial"/>
        </w:rPr>
      </w:pPr>
      <w:r>
        <w:rPr>
          <w:rFonts w:ascii="Arial" w:hAnsi="Arial" w:cs="Arial"/>
        </w:rPr>
        <w:t xml:space="preserve">Roseville NSW 2069 </w:t>
      </w:r>
    </w:p>
    <w:p w14:paraId="6D86AD67" w14:textId="204295A0" w:rsidR="00713766" w:rsidRDefault="00713766" w:rsidP="00713766">
      <w:pPr>
        <w:spacing w:after="0"/>
        <w:rPr>
          <w:rFonts w:ascii="Arial" w:hAnsi="Arial" w:cs="Arial"/>
        </w:rPr>
      </w:pPr>
      <w:r>
        <w:rPr>
          <w:rFonts w:ascii="Arial" w:hAnsi="Arial" w:cs="Arial"/>
        </w:rPr>
        <w:t xml:space="preserve">Ph: 02 </w:t>
      </w:r>
      <w:r w:rsidR="00A630B5">
        <w:rPr>
          <w:rFonts w:ascii="Arial" w:hAnsi="Arial" w:cs="Arial"/>
        </w:rPr>
        <w:t>9003 1660</w:t>
      </w:r>
      <w:r>
        <w:rPr>
          <w:rFonts w:ascii="Arial" w:hAnsi="Arial" w:cs="Arial"/>
        </w:rPr>
        <w:t xml:space="preserve"> </w:t>
      </w:r>
    </w:p>
    <w:p w14:paraId="62B7482B" w14:textId="77777777" w:rsidR="00713766" w:rsidRDefault="00713766" w:rsidP="00713766">
      <w:pPr>
        <w:spacing w:after="0"/>
        <w:rPr>
          <w:rFonts w:ascii="Arial" w:hAnsi="Arial" w:cs="Arial"/>
        </w:rPr>
      </w:pPr>
      <w:r>
        <w:rPr>
          <w:rFonts w:ascii="Arial" w:hAnsi="Arial" w:cs="Arial"/>
        </w:rPr>
        <w:t xml:space="preserve">Email: quotes@FTAinsurance.com.au </w:t>
      </w:r>
    </w:p>
    <w:p w14:paraId="2C588E49" w14:textId="77777777" w:rsidR="00713766" w:rsidRDefault="00713766" w:rsidP="00713766">
      <w:pPr>
        <w:rPr>
          <w:rFonts w:ascii="Arial" w:hAnsi="Arial" w:cs="Arial"/>
        </w:rPr>
      </w:pPr>
      <w:r>
        <w:rPr>
          <w:rFonts w:ascii="Arial" w:hAnsi="Arial" w:cs="Arial"/>
        </w:rPr>
        <w:t xml:space="preserve">Web site: www.FTAinsurance.com.au </w:t>
      </w:r>
    </w:p>
    <w:p w14:paraId="5C57593D" w14:textId="2E1D1CE4" w:rsidR="00DF09E8" w:rsidRDefault="00DF09E8">
      <w:pPr>
        <w:spacing w:line="259" w:lineRule="auto"/>
      </w:pPr>
      <w:r>
        <w:br w:type="page"/>
      </w:r>
    </w:p>
    <w:p w14:paraId="2DEA14F2" w14:textId="2E535A27" w:rsidR="00BF2E31" w:rsidRPr="00BE378E" w:rsidRDefault="00B423BF" w:rsidP="00B423BF">
      <w:pPr>
        <w:jc w:val="center"/>
        <w:rPr>
          <w:b/>
          <w:sz w:val="36"/>
          <w:szCs w:val="36"/>
        </w:rPr>
      </w:pPr>
      <w:r>
        <w:rPr>
          <w:b/>
          <w:sz w:val="36"/>
          <w:szCs w:val="36"/>
        </w:rPr>
        <w:lastRenderedPageBreak/>
        <w:t>Accountants Addendum</w:t>
      </w:r>
    </w:p>
    <w:p w14:paraId="4ED82C23" w14:textId="5F84E385" w:rsidR="00DF09E8" w:rsidRDefault="00DF09E8" w:rsidP="00DF09E8">
      <w:pPr>
        <w:pStyle w:val="ListParagraph"/>
        <w:numPr>
          <w:ilvl w:val="0"/>
          <w:numId w:val="3"/>
        </w:numPr>
      </w:pPr>
      <w:r>
        <w:t>Insured Details</w:t>
      </w:r>
    </w:p>
    <w:tbl>
      <w:tblPr>
        <w:tblStyle w:val="TableGrid"/>
        <w:tblW w:w="0" w:type="auto"/>
        <w:tblLook w:val="04A0" w:firstRow="1" w:lastRow="0" w:firstColumn="1" w:lastColumn="0" w:noHBand="0" w:noVBand="1"/>
      </w:tblPr>
      <w:tblGrid>
        <w:gridCol w:w="5665"/>
        <w:gridCol w:w="1843"/>
        <w:gridCol w:w="1508"/>
      </w:tblGrid>
      <w:tr w:rsidR="00DF09E8" w14:paraId="4A7253E8" w14:textId="77777777" w:rsidTr="00AB7354">
        <w:tc>
          <w:tcPr>
            <w:tcW w:w="5665" w:type="dxa"/>
          </w:tcPr>
          <w:p w14:paraId="42D4D7F1" w14:textId="189F4804" w:rsidR="00DF09E8" w:rsidRPr="00DF09E8" w:rsidRDefault="00DF09E8" w:rsidP="00DF09E8">
            <w:pPr>
              <w:rPr>
                <w:b/>
              </w:rPr>
            </w:pPr>
            <w:r w:rsidRPr="00DF09E8">
              <w:rPr>
                <w:b/>
              </w:rPr>
              <w:t>Name of Insured</w:t>
            </w:r>
          </w:p>
        </w:tc>
        <w:tc>
          <w:tcPr>
            <w:tcW w:w="1843" w:type="dxa"/>
          </w:tcPr>
          <w:p w14:paraId="7A6D05CC" w14:textId="190C0AEC" w:rsidR="00DF09E8" w:rsidRPr="00DF09E8" w:rsidRDefault="00DF09E8" w:rsidP="00DF09E8">
            <w:pPr>
              <w:rPr>
                <w:b/>
              </w:rPr>
            </w:pPr>
            <w:r w:rsidRPr="00DF09E8">
              <w:rPr>
                <w:b/>
              </w:rPr>
              <w:t>ABN</w:t>
            </w:r>
          </w:p>
        </w:tc>
        <w:tc>
          <w:tcPr>
            <w:tcW w:w="1508" w:type="dxa"/>
          </w:tcPr>
          <w:p w14:paraId="43846DBA" w14:textId="22426D00" w:rsidR="00DF09E8" w:rsidRPr="00DF09E8" w:rsidRDefault="00DF09E8" w:rsidP="00DF09E8">
            <w:pPr>
              <w:rPr>
                <w:b/>
              </w:rPr>
            </w:pPr>
            <w:r w:rsidRPr="00DF09E8">
              <w:rPr>
                <w:b/>
              </w:rPr>
              <w:t>Date Established</w:t>
            </w:r>
          </w:p>
        </w:tc>
      </w:tr>
      <w:tr w:rsidR="00DF09E8" w14:paraId="4502A8CD" w14:textId="77777777" w:rsidTr="00AB7354">
        <w:sdt>
          <w:sdtPr>
            <w:id w:val="-1967652230"/>
            <w:placeholder>
              <w:docPart w:val="C0A6C23B2C374AF5AA3DD36CA43733B5"/>
            </w:placeholder>
            <w:showingPlcHdr/>
            <w:text/>
          </w:sdtPr>
          <w:sdtEndPr/>
          <w:sdtContent>
            <w:tc>
              <w:tcPr>
                <w:tcW w:w="5665" w:type="dxa"/>
              </w:tcPr>
              <w:p w14:paraId="1F09D53B" w14:textId="0D2AB9C4" w:rsidR="00DF09E8" w:rsidRDefault="00AB7354" w:rsidP="00DF09E8">
                <w:r w:rsidRPr="0005739F">
                  <w:rPr>
                    <w:rStyle w:val="PlaceholderText"/>
                  </w:rPr>
                  <w:t>Click or tap here to enter text.</w:t>
                </w:r>
              </w:p>
            </w:tc>
          </w:sdtContent>
        </w:sdt>
        <w:tc>
          <w:tcPr>
            <w:tcW w:w="1843" w:type="dxa"/>
          </w:tcPr>
          <w:p w14:paraId="57460C21" w14:textId="3E8CFB6E" w:rsidR="00DF09E8" w:rsidRDefault="00757A24" w:rsidP="00DF09E8">
            <w:r>
              <w:fldChar w:fldCharType="begin">
                <w:ffData>
                  <w:name w:val="Text2"/>
                  <w:enabled/>
                  <w:calcOnExit w:val="0"/>
                  <w:textInput>
                    <w:type w:val="number"/>
                    <w:format w:val="0000000"/>
                  </w:textInput>
                </w:ffData>
              </w:fldChar>
            </w:r>
            <w:bookmarkStart w:id="0"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1840378397"/>
            <w:placeholder>
              <w:docPart w:val="B09E682036A842FFA3C437A56FFE272A"/>
            </w:placeholder>
            <w:showingPlcHdr/>
            <w:date>
              <w:dateFormat w:val="d/MM/yyyy"/>
              <w:lid w:val="en-AU"/>
              <w:storeMappedDataAs w:val="dateTime"/>
              <w:calendar w:val="gregorian"/>
            </w:date>
          </w:sdtPr>
          <w:sdtEndPr/>
          <w:sdtContent>
            <w:tc>
              <w:tcPr>
                <w:tcW w:w="1508" w:type="dxa"/>
              </w:tcPr>
              <w:p w14:paraId="354C23B5" w14:textId="594A3497" w:rsidR="00DF09E8" w:rsidRDefault="00AB7354" w:rsidP="00DF09E8">
                <w:r>
                  <w:rPr>
                    <w:rStyle w:val="PlaceholderText"/>
                  </w:rPr>
                  <w:t>Date</w:t>
                </w:r>
              </w:p>
            </w:tc>
          </w:sdtContent>
        </w:sdt>
      </w:tr>
      <w:tr w:rsidR="00DF09E8" w14:paraId="7A3C246A" w14:textId="77777777" w:rsidTr="00AB7354">
        <w:sdt>
          <w:sdtPr>
            <w:id w:val="982814022"/>
            <w:placeholder>
              <w:docPart w:val="18D4F79DAE774819BEF27311397B44C5"/>
            </w:placeholder>
            <w:showingPlcHdr/>
            <w:text/>
          </w:sdtPr>
          <w:sdtEndPr/>
          <w:sdtContent>
            <w:tc>
              <w:tcPr>
                <w:tcW w:w="5665" w:type="dxa"/>
              </w:tcPr>
              <w:p w14:paraId="12129658" w14:textId="105C5B5F" w:rsidR="00DF09E8" w:rsidRDefault="00016367" w:rsidP="00DF09E8">
                <w:r w:rsidRPr="0005739F">
                  <w:rPr>
                    <w:rStyle w:val="PlaceholderText"/>
                  </w:rPr>
                  <w:t>Click or tap here to enter text.</w:t>
                </w:r>
              </w:p>
            </w:tc>
          </w:sdtContent>
        </w:sdt>
        <w:tc>
          <w:tcPr>
            <w:tcW w:w="1843" w:type="dxa"/>
          </w:tcPr>
          <w:p w14:paraId="6E1E6796" w14:textId="60442497" w:rsidR="00DF09E8" w:rsidRDefault="00AB7354" w:rsidP="00DF09E8">
            <w:r>
              <w:fldChar w:fldCharType="begin">
                <w:ffData>
                  <w:name w:val="Text3"/>
                  <w:enabled/>
                  <w:calcOnExit w:val="0"/>
                  <w:textInput/>
                </w:ffData>
              </w:fldChar>
            </w:r>
            <w:bookmarkStart w:id="1"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sdt>
          <w:sdtPr>
            <w:id w:val="1705911675"/>
            <w:placeholder>
              <w:docPart w:val="75D4797272B746D9B5B776B9A51D3323"/>
            </w:placeholder>
            <w:showingPlcHdr/>
            <w:date>
              <w:dateFormat w:val="d/MM/yyyy"/>
              <w:lid w:val="en-AU"/>
              <w:storeMappedDataAs w:val="dateTime"/>
              <w:calendar w:val="gregorian"/>
            </w:date>
          </w:sdtPr>
          <w:sdtEndPr/>
          <w:sdtContent>
            <w:tc>
              <w:tcPr>
                <w:tcW w:w="1508" w:type="dxa"/>
              </w:tcPr>
              <w:p w14:paraId="1F78D97C" w14:textId="63C52798" w:rsidR="00DF09E8" w:rsidRDefault="00AB7354" w:rsidP="00DF09E8">
                <w:r>
                  <w:rPr>
                    <w:rStyle w:val="PlaceholderText"/>
                  </w:rPr>
                  <w:t>Date</w:t>
                </w:r>
              </w:p>
            </w:tc>
          </w:sdtContent>
        </w:sdt>
      </w:tr>
    </w:tbl>
    <w:p w14:paraId="1DC4C836" w14:textId="6A629573" w:rsidR="0098515D" w:rsidRPr="00926653" w:rsidRDefault="00926653" w:rsidP="0098515D">
      <w:pPr>
        <w:pStyle w:val="ListParagraph"/>
        <w:numPr>
          <w:ilvl w:val="0"/>
          <w:numId w:val="3"/>
        </w:numPr>
        <w:tabs>
          <w:tab w:val="left" w:pos="1110"/>
          <w:tab w:val="left" w:pos="1800"/>
        </w:tabs>
        <w:spacing w:before="120" w:after="0"/>
      </w:pPr>
      <w:r>
        <w:t>Please provide the proposer</w:t>
      </w:r>
      <w:r>
        <w:t>’</w:t>
      </w:r>
      <w:r>
        <w:t>s fees/income 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4441011F" w:rsidR="00926653" w:rsidRDefault="00926653" w:rsidP="00926653">
            <w:pPr>
              <w:tabs>
                <w:tab w:val="left" w:pos="1110"/>
                <w:tab w:val="left" w:pos="1800"/>
              </w:tabs>
              <w:spacing w:before="120"/>
            </w:pPr>
            <w:r>
              <w:t xml:space="preserve">Last Financial Year Ended </w:t>
            </w:r>
            <w:sdt>
              <w:sdtPr>
                <w:id w:val="430554429"/>
                <w:placeholder>
                  <w:docPart w:val="DefaultPlaceholder_-1854013437"/>
                </w:placeholder>
                <w:date>
                  <w:dateFormat w:val="d/MM/yyyy"/>
                  <w:lid w:val="en-AU"/>
                  <w:storeMappedDataAs w:val="dateTime"/>
                  <w:calendar w:val="gregorian"/>
                </w:date>
              </w:sdtPr>
              <w:sdtEndPr/>
              <w:sdtContent>
                <w:r>
                  <w:t>_ _ / _ _</w:t>
                </w:r>
              </w:sdtContent>
            </w:sdt>
          </w:p>
        </w:tc>
        <w:tc>
          <w:tcPr>
            <w:tcW w:w="2254" w:type="dxa"/>
          </w:tcPr>
          <w:p w14:paraId="2659A049" w14:textId="5173B47F" w:rsidR="00926653" w:rsidRDefault="00926653" w:rsidP="00926653">
            <w:pPr>
              <w:tabs>
                <w:tab w:val="left" w:pos="1110"/>
                <w:tab w:val="left" w:pos="1800"/>
              </w:tabs>
              <w:spacing w:before="120"/>
            </w:pPr>
            <w:r>
              <w:t xml:space="preserve">Current Financial Year Ending </w:t>
            </w:r>
            <w:sdt>
              <w:sdtPr>
                <w:id w:val="-1111509170"/>
                <w:placeholder>
                  <w:docPart w:val="DefaultPlaceholder_-1854013437"/>
                </w:placeholder>
                <w:date>
                  <w:dateFormat w:val="d/MM/yyyy"/>
                  <w:lid w:val="en-AU"/>
                  <w:storeMappedDataAs w:val="dateTime"/>
                  <w:calendar w:val="gregorian"/>
                </w:date>
              </w:sdtPr>
              <w:sdtEndPr/>
              <w:sdtContent>
                <w:r>
                  <w:t>_ _ / _ _</w:t>
                </w:r>
              </w:sdtContent>
            </w:sdt>
          </w:p>
        </w:tc>
        <w:tc>
          <w:tcPr>
            <w:tcW w:w="2254" w:type="dxa"/>
          </w:tcPr>
          <w:p w14:paraId="5766CE69" w14:textId="5AE4D2C6" w:rsidR="00926653" w:rsidRDefault="00926653" w:rsidP="00926653">
            <w:pPr>
              <w:tabs>
                <w:tab w:val="left" w:pos="1110"/>
                <w:tab w:val="left" w:pos="1800"/>
              </w:tabs>
              <w:spacing w:before="120"/>
            </w:pPr>
            <w:r>
              <w:t xml:space="preserve">Coming Financial Year Ending </w:t>
            </w:r>
            <w:sdt>
              <w:sdtPr>
                <w:id w:val="787318557"/>
                <w:placeholder>
                  <w:docPart w:val="DefaultPlaceholder_-1854013437"/>
                </w:placeholder>
                <w:date>
                  <w:dateFormat w:val="d/MM/yyyy"/>
                  <w:lid w:val="en-AU"/>
                  <w:storeMappedDataAs w:val="dateTime"/>
                  <w:calendar w:val="gregorian"/>
                </w:date>
              </w:sdtPr>
              <w:sdtEndPr/>
              <w:sdtContent>
                <w:r>
                  <w:t>_ _ / _ _</w:t>
                </w:r>
              </w:sdtContent>
            </w:sdt>
          </w:p>
        </w:tc>
      </w:tr>
      <w:tr w:rsidR="00926653" w14:paraId="0FDAB19F" w14:textId="77777777" w:rsidTr="00926653">
        <w:tc>
          <w:tcPr>
            <w:tcW w:w="2254" w:type="dxa"/>
          </w:tcPr>
          <w:p w14:paraId="6AB431E3" w14:textId="3523B975" w:rsidR="00926653" w:rsidRDefault="00926653" w:rsidP="00926653">
            <w:pPr>
              <w:tabs>
                <w:tab w:val="left" w:pos="1110"/>
                <w:tab w:val="left" w:pos="1800"/>
              </w:tabs>
              <w:spacing w:before="120"/>
            </w:pPr>
            <w:r>
              <w:t>Australia</w:t>
            </w:r>
          </w:p>
        </w:tc>
        <w:tc>
          <w:tcPr>
            <w:tcW w:w="2254" w:type="dxa"/>
          </w:tcPr>
          <w:p w14:paraId="1DEAD3C4" w14:textId="12C3061D" w:rsidR="00926653" w:rsidRDefault="00470A3A" w:rsidP="00926653">
            <w:pPr>
              <w:tabs>
                <w:tab w:val="left" w:pos="1110"/>
                <w:tab w:val="left" w:pos="1800"/>
              </w:tabs>
              <w:spacing w:before="120"/>
            </w:pPr>
            <w:r>
              <w:fldChar w:fldCharType="begin">
                <w:ffData>
                  <w:name w:val="Text4"/>
                  <w:enabled/>
                  <w:calcOnExit w:val="0"/>
                  <w:textInput>
                    <w:type w:val="number"/>
                    <w:format w:val="0"/>
                  </w:textInput>
                </w:ffData>
              </w:fldChar>
            </w:r>
            <w:bookmarkStart w:id="2"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2254" w:type="dxa"/>
          </w:tcPr>
          <w:p w14:paraId="54CADB2C" w14:textId="4BD97FE8" w:rsidR="00926653" w:rsidRDefault="00470A3A" w:rsidP="00926653">
            <w:pPr>
              <w:tabs>
                <w:tab w:val="left" w:pos="1110"/>
                <w:tab w:val="left" w:pos="1800"/>
              </w:tabs>
              <w:spacing w:before="120"/>
            </w:pPr>
            <w:r>
              <w:fldChar w:fldCharType="begin">
                <w:ffData>
                  <w:name w:val="Text4"/>
                  <w:enabled/>
                  <w:calcOnExit w:val="0"/>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05470014" w14:textId="720CC038" w:rsidR="00926653" w:rsidRDefault="00470A3A" w:rsidP="00926653">
            <w:pPr>
              <w:tabs>
                <w:tab w:val="left" w:pos="1110"/>
                <w:tab w:val="left" w:pos="1800"/>
              </w:tabs>
              <w:spacing w:before="120"/>
            </w:pPr>
            <w:r>
              <w:fldChar w:fldCharType="begin">
                <w:ffData>
                  <w:name w:val="Text4"/>
                  <w:enabled/>
                  <w:calcOnExit w:val="0"/>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26653" w14:paraId="1110ED66" w14:textId="77777777" w:rsidTr="00926653">
        <w:tc>
          <w:tcPr>
            <w:tcW w:w="2254" w:type="dxa"/>
          </w:tcPr>
          <w:p w14:paraId="14FF8358" w14:textId="497FA4CE" w:rsidR="00926653" w:rsidRDefault="00926653" w:rsidP="00926653">
            <w:pPr>
              <w:tabs>
                <w:tab w:val="left" w:pos="1110"/>
                <w:tab w:val="left" w:pos="1800"/>
              </w:tabs>
              <w:spacing w:before="120"/>
            </w:pPr>
            <w:r>
              <w:t>Elsewhere</w:t>
            </w:r>
          </w:p>
        </w:tc>
        <w:tc>
          <w:tcPr>
            <w:tcW w:w="2254" w:type="dxa"/>
          </w:tcPr>
          <w:p w14:paraId="295E798C" w14:textId="6E37157C" w:rsidR="00926653" w:rsidRDefault="00470A3A" w:rsidP="00926653">
            <w:pPr>
              <w:tabs>
                <w:tab w:val="left" w:pos="1110"/>
                <w:tab w:val="left" w:pos="1800"/>
              </w:tabs>
              <w:spacing w:before="120"/>
            </w:pPr>
            <w:r>
              <w:fldChar w:fldCharType="begin">
                <w:ffData>
                  <w:name w:val="Text4"/>
                  <w:enabled/>
                  <w:calcOnExit w:val="0"/>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2869BAA4" w14:textId="52401AAD" w:rsidR="00926653" w:rsidRDefault="00470A3A" w:rsidP="00926653">
            <w:pPr>
              <w:tabs>
                <w:tab w:val="left" w:pos="1110"/>
                <w:tab w:val="left" w:pos="1800"/>
              </w:tabs>
              <w:spacing w:before="120"/>
            </w:pPr>
            <w:r>
              <w:fldChar w:fldCharType="begin">
                <w:ffData>
                  <w:name w:val="Text4"/>
                  <w:enabled/>
                  <w:calcOnExit w:val="0"/>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7B29E3B1" w14:textId="004C3698" w:rsidR="00926653" w:rsidRDefault="00470A3A" w:rsidP="00926653">
            <w:pPr>
              <w:tabs>
                <w:tab w:val="left" w:pos="1110"/>
                <w:tab w:val="left" w:pos="1800"/>
              </w:tabs>
              <w:spacing w:before="120"/>
            </w:pPr>
            <w:r>
              <w:fldChar w:fldCharType="begin">
                <w:ffData>
                  <w:name w:val="Text4"/>
                  <w:enabled/>
                  <w:calcOnExit w:val="0"/>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26653" w14:paraId="233D0B4F" w14:textId="77777777" w:rsidTr="00926653">
        <w:tc>
          <w:tcPr>
            <w:tcW w:w="2254" w:type="dxa"/>
          </w:tcPr>
          <w:p w14:paraId="53DCD6A2" w14:textId="4768C7D9" w:rsidR="00926653" w:rsidRDefault="00926653" w:rsidP="00926653">
            <w:pPr>
              <w:tabs>
                <w:tab w:val="left" w:pos="1110"/>
                <w:tab w:val="left" w:pos="1800"/>
              </w:tabs>
              <w:spacing w:before="120"/>
            </w:pPr>
            <w:r>
              <w:t>Total</w:t>
            </w:r>
          </w:p>
        </w:tc>
        <w:tc>
          <w:tcPr>
            <w:tcW w:w="2254" w:type="dxa"/>
          </w:tcPr>
          <w:p w14:paraId="5A22F5B1" w14:textId="06D70D3C" w:rsidR="00926653" w:rsidRDefault="00470A3A" w:rsidP="00926653">
            <w:pPr>
              <w:tabs>
                <w:tab w:val="left" w:pos="1110"/>
                <w:tab w:val="left" w:pos="1800"/>
              </w:tabs>
              <w:spacing w:before="120"/>
            </w:pPr>
            <w:r>
              <w:fldChar w:fldCharType="begin">
                <w:ffData>
                  <w:name w:val="Text4"/>
                  <w:enabled/>
                  <w:calcOnExit w:val="0"/>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0A387646" w14:textId="03236A21" w:rsidR="00926653" w:rsidRDefault="00470A3A" w:rsidP="00926653">
            <w:pPr>
              <w:tabs>
                <w:tab w:val="left" w:pos="1110"/>
                <w:tab w:val="left" w:pos="1800"/>
              </w:tabs>
              <w:spacing w:before="120"/>
            </w:pPr>
            <w:r>
              <w:fldChar w:fldCharType="begin">
                <w:ffData>
                  <w:name w:val="Text4"/>
                  <w:enabled/>
                  <w:calcOnExit w:val="0"/>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331E0F48" w14:textId="00AB1FBE" w:rsidR="00926653" w:rsidRDefault="00470A3A" w:rsidP="00926653">
            <w:pPr>
              <w:tabs>
                <w:tab w:val="left" w:pos="1110"/>
                <w:tab w:val="left" w:pos="1800"/>
              </w:tabs>
              <w:spacing w:before="120"/>
            </w:pPr>
            <w:r>
              <w:fldChar w:fldCharType="begin">
                <w:ffData>
                  <w:name w:val="Text4"/>
                  <w:enabled/>
                  <w:calcOnExit w:val="0"/>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30C45C0" w14:textId="35167671" w:rsidR="00926653" w:rsidRDefault="00926653" w:rsidP="00926653">
      <w:pPr>
        <w:pStyle w:val="ListParagraph"/>
        <w:numPr>
          <w:ilvl w:val="0"/>
          <w:numId w:val="3"/>
        </w:numPr>
        <w:tabs>
          <w:tab w:val="left" w:pos="1110"/>
          <w:tab w:val="left" w:pos="1800"/>
        </w:tabs>
        <w:spacing w:before="120" w:after="0"/>
      </w:pPr>
      <w:r>
        <w:t xml:space="preserve">If fees/income are/is declared as derived from clients based </w:t>
      </w:r>
      <w:r>
        <w:t>“</w:t>
      </w:r>
      <w:r>
        <w:t>Elsewhere</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926653" w14:paraId="1744B8F6" w14:textId="77777777" w:rsidTr="00926653">
        <w:trPr>
          <w:trHeight w:val="764"/>
        </w:trPr>
        <w:sdt>
          <w:sdtPr>
            <w:id w:val="-2042195892"/>
            <w:placeholder>
              <w:docPart w:val="C76EC7B71EBD4E45B9DEEB61F01C86FD"/>
            </w:placeholder>
            <w:showingPlcHdr/>
            <w:text/>
          </w:sdtPr>
          <w:sdtEndPr/>
          <w:sdtContent>
            <w:tc>
              <w:tcPr>
                <w:tcW w:w="9066" w:type="dxa"/>
              </w:tcPr>
              <w:p w14:paraId="0C904F73" w14:textId="04F7D47E" w:rsidR="00926653" w:rsidRDefault="00362E32" w:rsidP="00926653">
                <w:pPr>
                  <w:tabs>
                    <w:tab w:val="left" w:pos="1110"/>
                    <w:tab w:val="left" w:pos="1800"/>
                  </w:tabs>
                  <w:spacing w:before="120"/>
                </w:pPr>
                <w:r w:rsidRPr="0005739F">
                  <w:rPr>
                    <w:rStyle w:val="PlaceholderText"/>
                  </w:rPr>
                  <w:t>Click or tap here to enter text.</w:t>
                </w:r>
              </w:p>
            </w:tc>
          </w:sdtContent>
        </w:sdt>
      </w:tr>
    </w:tbl>
    <w:p w14:paraId="39CAAD09" w14:textId="1CA792E5" w:rsidR="00926653" w:rsidRDefault="00926653" w:rsidP="00926653">
      <w:pPr>
        <w:pStyle w:val="ListParagraph"/>
        <w:numPr>
          <w:ilvl w:val="0"/>
          <w:numId w:val="3"/>
        </w:numPr>
        <w:tabs>
          <w:tab w:val="left" w:pos="1110"/>
          <w:tab w:val="left" w:pos="1800"/>
        </w:tabs>
        <w:spacing w:before="12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7C3E0D5E" w:rsidR="00400795" w:rsidRDefault="00400795" w:rsidP="00400795">
            <w:pPr>
              <w:tabs>
                <w:tab w:val="left" w:pos="1110"/>
                <w:tab w:val="left" w:pos="1800"/>
              </w:tabs>
              <w:spacing w:before="120"/>
            </w:pPr>
            <w:r>
              <w:t>Vic</w:t>
            </w:r>
          </w:p>
        </w:tc>
        <w:tc>
          <w:tcPr>
            <w:tcW w:w="1003" w:type="dxa"/>
          </w:tcPr>
          <w:p w14:paraId="15686E3B" w14:textId="7CEA6465" w:rsidR="00400795" w:rsidRDefault="00400795" w:rsidP="00400795">
            <w:pPr>
              <w:tabs>
                <w:tab w:val="left" w:pos="1110"/>
                <w:tab w:val="left" w:pos="1800"/>
              </w:tabs>
              <w:spacing w:before="120"/>
            </w:pPr>
            <w:r>
              <w:t>Qld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6EC72908" w:rsidR="00400795" w:rsidRDefault="00400795" w:rsidP="00400795">
            <w:pPr>
              <w:tabs>
                <w:tab w:val="left" w:pos="1110"/>
                <w:tab w:val="left" w:pos="1800"/>
              </w:tabs>
              <w:spacing w:before="120"/>
            </w:pPr>
            <w:r>
              <w:t>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A1790F" w:rsidRPr="009729D5" w14:paraId="48D2B040" w14:textId="77777777" w:rsidTr="009729D5">
        <w:tc>
          <w:tcPr>
            <w:tcW w:w="1002" w:type="dxa"/>
          </w:tcPr>
          <w:p w14:paraId="590D9D6A" w14:textId="0BB232B1" w:rsidR="00A1790F" w:rsidRPr="009729D5" w:rsidRDefault="00E15559" w:rsidP="00A1790F">
            <w:pPr>
              <w:tabs>
                <w:tab w:val="left" w:pos="1110"/>
                <w:tab w:val="left" w:pos="1800"/>
              </w:tabs>
              <w:spacing w:before="120"/>
              <w:jc w:val="right"/>
              <w:rPr>
                <w:b/>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00A1790F" w:rsidRPr="009729D5">
              <w:rPr>
                <w:b/>
              </w:rPr>
              <w:t>%</w:t>
            </w:r>
          </w:p>
        </w:tc>
        <w:tc>
          <w:tcPr>
            <w:tcW w:w="1002" w:type="dxa"/>
          </w:tcPr>
          <w:p w14:paraId="7A5CCDE3" w14:textId="4E4F5BAF" w:rsidR="00A1790F" w:rsidRPr="009729D5" w:rsidRDefault="00E15559" w:rsidP="00A1790F">
            <w:pPr>
              <w:tabs>
                <w:tab w:val="left" w:pos="1110"/>
                <w:tab w:val="left" w:pos="1800"/>
              </w:tabs>
              <w:spacing w:before="120"/>
              <w:jc w:val="right"/>
              <w:rPr>
                <w:b/>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00A1790F" w:rsidRPr="009729D5">
              <w:rPr>
                <w:b/>
              </w:rPr>
              <w:t>%</w:t>
            </w:r>
          </w:p>
        </w:tc>
        <w:tc>
          <w:tcPr>
            <w:tcW w:w="1003" w:type="dxa"/>
          </w:tcPr>
          <w:p w14:paraId="55536A42" w14:textId="557D28EE" w:rsidR="00A1790F" w:rsidRPr="009729D5" w:rsidRDefault="00E15559" w:rsidP="00A1790F">
            <w:pPr>
              <w:tabs>
                <w:tab w:val="left" w:pos="1110"/>
                <w:tab w:val="left" w:pos="1800"/>
              </w:tabs>
              <w:spacing w:before="120"/>
              <w:jc w:val="right"/>
              <w:rPr>
                <w:b/>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00A1790F" w:rsidRPr="009729D5">
              <w:rPr>
                <w:b/>
              </w:rPr>
              <w:t>%</w:t>
            </w:r>
          </w:p>
        </w:tc>
        <w:tc>
          <w:tcPr>
            <w:tcW w:w="1002" w:type="dxa"/>
          </w:tcPr>
          <w:p w14:paraId="7C205C49" w14:textId="3D9822EE" w:rsidR="00A1790F" w:rsidRPr="009729D5" w:rsidRDefault="00E15559" w:rsidP="00A1790F">
            <w:pPr>
              <w:tabs>
                <w:tab w:val="left" w:pos="1110"/>
                <w:tab w:val="left" w:pos="1800"/>
              </w:tabs>
              <w:spacing w:before="120"/>
              <w:jc w:val="right"/>
              <w:rPr>
                <w:b/>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00A1790F" w:rsidRPr="009729D5">
              <w:rPr>
                <w:b/>
              </w:rPr>
              <w:t>%</w:t>
            </w:r>
          </w:p>
        </w:tc>
        <w:tc>
          <w:tcPr>
            <w:tcW w:w="1002" w:type="dxa"/>
          </w:tcPr>
          <w:p w14:paraId="00815575" w14:textId="1080D097" w:rsidR="00A1790F" w:rsidRPr="009729D5" w:rsidRDefault="00E15559" w:rsidP="00A1790F">
            <w:pPr>
              <w:tabs>
                <w:tab w:val="left" w:pos="1110"/>
                <w:tab w:val="left" w:pos="1800"/>
              </w:tabs>
              <w:spacing w:before="120"/>
              <w:jc w:val="right"/>
              <w:rPr>
                <w:b/>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00A1790F" w:rsidRPr="009729D5">
              <w:rPr>
                <w:b/>
              </w:rPr>
              <w:t>%</w:t>
            </w:r>
          </w:p>
        </w:tc>
        <w:tc>
          <w:tcPr>
            <w:tcW w:w="1003" w:type="dxa"/>
          </w:tcPr>
          <w:p w14:paraId="7CB82392" w14:textId="38CEF950" w:rsidR="00A1790F" w:rsidRPr="009729D5" w:rsidRDefault="00E15559" w:rsidP="00A1790F">
            <w:pPr>
              <w:tabs>
                <w:tab w:val="left" w:pos="1110"/>
                <w:tab w:val="left" w:pos="1800"/>
              </w:tabs>
              <w:spacing w:before="120"/>
              <w:jc w:val="right"/>
              <w:rPr>
                <w:b/>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00A1790F" w:rsidRPr="009729D5">
              <w:rPr>
                <w:b/>
              </w:rPr>
              <w:t>%</w:t>
            </w:r>
          </w:p>
        </w:tc>
        <w:tc>
          <w:tcPr>
            <w:tcW w:w="1002" w:type="dxa"/>
          </w:tcPr>
          <w:p w14:paraId="3F398F7A" w14:textId="773F3E56" w:rsidR="00A1790F" w:rsidRPr="009729D5" w:rsidRDefault="00E15559" w:rsidP="00A1790F">
            <w:pPr>
              <w:tabs>
                <w:tab w:val="left" w:pos="1110"/>
                <w:tab w:val="left" w:pos="1800"/>
              </w:tabs>
              <w:spacing w:before="120"/>
              <w:jc w:val="right"/>
              <w:rPr>
                <w:b/>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00A1790F" w:rsidRPr="009729D5">
              <w:rPr>
                <w:b/>
              </w:rPr>
              <w:t>%</w:t>
            </w:r>
          </w:p>
        </w:tc>
        <w:tc>
          <w:tcPr>
            <w:tcW w:w="1002" w:type="dxa"/>
          </w:tcPr>
          <w:p w14:paraId="1E420EDE" w14:textId="504765FF" w:rsidR="00A1790F" w:rsidRPr="009729D5" w:rsidRDefault="00E15559" w:rsidP="00A1790F">
            <w:pPr>
              <w:tabs>
                <w:tab w:val="left" w:pos="1110"/>
                <w:tab w:val="left" w:pos="1800"/>
              </w:tabs>
              <w:spacing w:before="120"/>
              <w:jc w:val="right"/>
              <w:rPr>
                <w:b/>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sidR="00A1790F" w:rsidRPr="009729D5">
              <w:rPr>
                <w:b/>
              </w:rPr>
              <w:t>%</w:t>
            </w:r>
          </w:p>
        </w:tc>
        <w:tc>
          <w:tcPr>
            <w:tcW w:w="1003" w:type="dxa"/>
          </w:tcPr>
          <w:p w14:paraId="6741226D" w14:textId="110079D8" w:rsidR="00A1790F" w:rsidRPr="009729D5" w:rsidRDefault="00E15559" w:rsidP="00A1790F">
            <w:pPr>
              <w:tabs>
                <w:tab w:val="left" w:pos="1110"/>
                <w:tab w:val="left" w:pos="1800"/>
              </w:tabs>
              <w:spacing w:before="120"/>
              <w:jc w:val="right"/>
              <w:rPr>
                <w:b/>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sidR="00AB7354">
              <w:rPr>
                <w:rFonts w:ascii="Calibri" w:hAnsi="Calibri" w:cs="Calibri"/>
                <w:color w:val="000000"/>
              </w:rPr>
              <w:t> </w:t>
            </w:r>
            <w:r w:rsidR="00AB7354">
              <w:rPr>
                <w:rFonts w:ascii="Calibri" w:hAnsi="Calibri" w:cs="Calibri"/>
                <w:color w:val="000000"/>
              </w:rPr>
              <w:t> </w:t>
            </w:r>
            <w:r w:rsidR="00AB7354">
              <w:rPr>
                <w:rFonts w:ascii="Calibri" w:hAnsi="Calibri" w:cs="Calibri"/>
                <w:color w:val="000000"/>
              </w:rPr>
              <w:t> </w:t>
            </w:r>
            <w:r w:rsidR="00AB7354">
              <w:rPr>
                <w:rFonts w:ascii="Calibri" w:hAnsi="Calibri" w:cs="Calibri"/>
                <w:color w:val="000000"/>
              </w:rPr>
              <w:t> </w:t>
            </w:r>
            <w:r w:rsidR="00AB7354">
              <w:rPr>
                <w:rFonts w:ascii="Calibri" w:hAnsi="Calibri" w:cs="Calibri"/>
                <w:color w:val="000000"/>
              </w:rPr>
              <w:t> </w:t>
            </w:r>
            <w:r>
              <w:rPr>
                <w:rFonts w:ascii="Calibri" w:hAnsi="Calibri" w:cs="Calibri"/>
                <w:color w:val="000000"/>
              </w:rPr>
              <w:fldChar w:fldCharType="end"/>
            </w:r>
            <w:r w:rsidR="00A1790F" w:rsidRPr="009729D5">
              <w:rPr>
                <w:b/>
              </w:rPr>
              <w:t>%</w:t>
            </w:r>
          </w:p>
        </w:tc>
      </w:tr>
    </w:tbl>
    <w:p w14:paraId="293A92AB" w14:textId="77777777" w:rsidR="008347A0" w:rsidRDefault="008347A0" w:rsidP="008347A0">
      <w:pPr>
        <w:tabs>
          <w:tab w:val="left" w:pos="1110"/>
          <w:tab w:val="left" w:pos="1800"/>
        </w:tabs>
        <w:spacing w:before="120" w:after="0"/>
      </w:pPr>
    </w:p>
    <w:p w14:paraId="63BB2538" w14:textId="0D2A4235" w:rsidR="00400795" w:rsidRDefault="009729D5" w:rsidP="00926653">
      <w:pPr>
        <w:pStyle w:val="ListParagraph"/>
        <w:numPr>
          <w:ilvl w:val="0"/>
          <w:numId w:val="3"/>
        </w:numPr>
        <w:tabs>
          <w:tab w:val="left" w:pos="1110"/>
          <w:tab w:val="left" w:pos="1800"/>
        </w:tabs>
        <w:spacing w:before="120" w:after="0"/>
      </w:pPr>
      <w:r>
        <w:t>Please provide full description of the activities undertaken by the proposer</w:t>
      </w:r>
      <w:r w:rsidR="000F2FB0">
        <w:t xml:space="preserve"> (even if </w:t>
      </w:r>
      <w:proofErr w:type="gramStart"/>
      <w:r w:rsidR="000F2FB0">
        <w:t>sub contracted</w:t>
      </w:r>
      <w:proofErr w:type="gramEnd"/>
      <w:r w:rsidR="000F2FB0">
        <w:t xml:space="preserve"> to another):</w:t>
      </w:r>
    </w:p>
    <w:tbl>
      <w:tblPr>
        <w:tblW w:w="9067" w:type="dxa"/>
        <w:tblCellMar>
          <w:top w:w="15" w:type="dxa"/>
          <w:bottom w:w="15" w:type="dxa"/>
        </w:tblCellMar>
        <w:tblLook w:val="04A0" w:firstRow="1" w:lastRow="0" w:firstColumn="1" w:lastColumn="0" w:noHBand="0" w:noVBand="1"/>
      </w:tblPr>
      <w:tblGrid>
        <w:gridCol w:w="4855"/>
        <w:gridCol w:w="2086"/>
        <w:gridCol w:w="2126"/>
      </w:tblGrid>
      <w:tr w:rsidR="004B609F" w:rsidRPr="000A4C5B" w14:paraId="357A8BF2" w14:textId="0ECAC57C" w:rsidTr="00EF0A33">
        <w:trPr>
          <w:trHeight w:val="330"/>
        </w:trPr>
        <w:tc>
          <w:tcPr>
            <w:tcW w:w="4855" w:type="dxa"/>
            <w:tcBorders>
              <w:top w:val="single" w:sz="4" w:space="0" w:color="auto"/>
              <w:left w:val="single" w:sz="4" w:space="0" w:color="auto"/>
              <w:bottom w:val="single" w:sz="4" w:space="0" w:color="auto"/>
              <w:right w:val="single" w:sz="4" w:space="0" w:color="auto"/>
            </w:tcBorders>
            <w:noWrap/>
            <w:vAlign w:val="bottom"/>
            <w:hideMark/>
          </w:tcPr>
          <w:p w14:paraId="5DF57B60" w14:textId="7BBE3022" w:rsidR="004B609F" w:rsidRPr="000A4C5B" w:rsidRDefault="004B609F" w:rsidP="00926410">
            <w:pPr>
              <w:spacing w:after="0" w:line="240" w:lineRule="auto"/>
              <w:jc w:val="center"/>
              <w:rPr>
                <w:rFonts w:ascii="Calibri" w:hAnsi="Calibri" w:cs="Calibri"/>
                <w:b/>
                <w:bCs/>
                <w:color w:val="000000"/>
              </w:rPr>
            </w:pPr>
            <w:r w:rsidRPr="000A4C5B">
              <w:rPr>
                <w:rFonts w:ascii="Calibri" w:hAnsi="Calibri" w:cs="Calibri"/>
                <w:b/>
                <w:bCs/>
                <w:color w:val="000000"/>
              </w:rPr>
              <w:t>Type of work</w:t>
            </w:r>
          </w:p>
        </w:tc>
        <w:tc>
          <w:tcPr>
            <w:tcW w:w="2086" w:type="dxa"/>
            <w:tcBorders>
              <w:top w:val="single" w:sz="4" w:space="0" w:color="auto"/>
              <w:left w:val="single" w:sz="4" w:space="0" w:color="auto"/>
              <w:bottom w:val="single" w:sz="4" w:space="0" w:color="auto"/>
              <w:right w:val="single" w:sz="4" w:space="0" w:color="auto"/>
            </w:tcBorders>
          </w:tcPr>
          <w:p w14:paraId="560A692E" w14:textId="1BE56C45" w:rsidR="004B609F" w:rsidRPr="000A4C5B" w:rsidRDefault="004B609F" w:rsidP="00926410">
            <w:pPr>
              <w:spacing w:after="0" w:line="240" w:lineRule="auto"/>
              <w:jc w:val="center"/>
              <w:rPr>
                <w:rFonts w:ascii="Calibri" w:hAnsi="Calibri" w:cs="Calibri"/>
                <w:b/>
                <w:bCs/>
                <w:color w:val="000000"/>
              </w:rPr>
            </w:pPr>
            <w:r>
              <w:rPr>
                <w:rFonts w:ascii="Calibri" w:hAnsi="Calibri" w:cs="Calibri"/>
                <w:b/>
                <w:bCs/>
                <w:color w:val="000000"/>
              </w:rPr>
              <w:t>%</w:t>
            </w:r>
            <w:r w:rsidR="00EF0A33">
              <w:rPr>
                <w:rFonts w:ascii="Calibri" w:hAnsi="Calibri" w:cs="Calibri"/>
                <w:b/>
                <w:bCs/>
                <w:color w:val="000000"/>
              </w:rPr>
              <w:t xml:space="preserve"> Last 12 Months</w:t>
            </w:r>
          </w:p>
        </w:tc>
        <w:tc>
          <w:tcPr>
            <w:tcW w:w="2126" w:type="dxa"/>
            <w:tcBorders>
              <w:top w:val="single" w:sz="4" w:space="0" w:color="auto"/>
              <w:left w:val="single" w:sz="4" w:space="0" w:color="auto"/>
              <w:bottom w:val="single" w:sz="4" w:space="0" w:color="auto"/>
              <w:right w:val="single" w:sz="4" w:space="0" w:color="auto"/>
            </w:tcBorders>
          </w:tcPr>
          <w:p w14:paraId="1406EB5C" w14:textId="1DD04EFA" w:rsidR="004B609F" w:rsidRPr="000A4C5B" w:rsidRDefault="00EF0A33" w:rsidP="00926410">
            <w:pPr>
              <w:spacing w:after="0" w:line="240" w:lineRule="auto"/>
              <w:jc w:val="center"/>
              <w:rPr>
                <w:rFonts w:ascii="Calibri" w:hAnsi="Calibri" w:cs="Calibri"/>
                <w:b/>
                <w:bCs/>
                <w:color w:val="000000"/>
              </w:rPr>
            </w:pPr>
            <w:r>
              <w:rPr>
                <w:rFonts w:ascii="Calibri" w:hAnsi="Calibri" w:cs="Calibri"/>
                <w:b/>
                <w:bCs/>
                <w:color w:val="000000"/>
              </w:rPr>
              <w:t>% Next 12 Months</w:t>
            </w:r>
          </w:p>
        </w:tc>
      </w:tr>
      <w:tr w:rsidR="004B609F" w:rsidRPr="000A4C5B" w14:paraId="66ADE883" w14:textId="36A4BB7A" w:rsidTr="00EF0A33">
        <w:trPr>
          <w:trHeight w:val="330"/>
        </w:trPr>
        <w:tc>
          <w:tcPr>
            <w:tcW w:w="4855" w:type="dxa"/>
            <w:tcBorders>
              <w:top w:val="single" w:sz="4" w:space="0" w:color="auto"/>
              <w:left w:val="single" w:sz="4" w:space="0" w:color="auto"/>
              <w:bottom w:val="single" w:sz="4" w:space="0" w:color="auto"/>
              <w:right w:val="single" w:sz="4" w:space="0" w:color="auto"/>
            </w:tcBorders>
            <w:noWrap/>
            <w:vAlign w:val="bottom"/>
            <w:hideMark/>
          </w:tcPr>
          <w:p w14:paraId="395786F3" w14:textId="16DF353A" w:rsidR="004B609F" w:rsidRPr="000A4C5B" w:rsidRDefault="004B609F" w:rsidP="000A4C5B">
            <w:pPr>
              <w:spacing w:after="0" w:line="240" w:lineRule="auto"/>
              <w:jc w:val="right"/>
              <w:rPr>
                <w:rFonts w:ascii="Calibri" w:hAnsi="Calibri" w:cs="Calibri"/>
                <w:color w:val="000000"/>
              </w:rPr>
            </w:pPr>
            <w:r w:rsidRPr="000A4C5B">
              <w:rPr>
                <w:rFonts w:ascii="Calibri" w:hAnsi="Calibri" w:cs="Calibri"/>
                <w:color w:val="000000"/>
              </w:rPr>
              <w:t>Accounts Preparation/</w:t>
            </w:r>
            <w:proofErr w:type="gramStart"/>
            <w:r w:rsidRPr="000A4C5B">
              <w:rPr>
                <w:rFonts w:ascii="Calibri" w:hAnsi="Calibri" w:cs="Calibri"/>
                <w:color w:val="000000"/>
              </w:rPr>
              <w:t>Book Keeping</w:t>
            </w:r>
            <w:proofErr w:type="gramEnd"/>
            <w:r>
              <w:rPr>
                <w:rFonts w:ascii="Calibri" w:hAnsi="Calibri" w:cs="Calibri"/>
                <w:color w:val="000000"/>
              </w:rPr>
              <w:t>/Management Accounting</w:t>
            </w:r>
          </w:p>
        </w:tc>
        <w:tc>
          <w:tcPr>
            <w:tcW w:w="2086" w:type="dxa"/>
            <w:tcBorders>
              <w:top w:val="single" w:sz="4" w:space="0" w:color="auto"/>
              <w:left w:val="single" w:sz="4" w:space="0" w:color="auto"/>
              <w:bottom w:val="single" w:sz="4" w:space="0" w:color="auto"/>
              <w:right w:val="single" w:sz="4" w:space="0" w:color="auto"/>
            </w:tcBorders>
          </w:tcPr>
          <w:p w14:paraId="1CFAE668" w14:textId="5FF34633"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bookmarkStart w:id="3" w:name="Text1"/>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bookmarkEnd w:id="3"/>
            <w:r>
              <w:rPr>
                <w:rFonts w:ascii="Calibri" w:hAnsi="Calibri" w:cs="Calibri"/>
                <w:color w:val="000000"/>
              </w:rPr>
              <w:t>%</w:t>
            </w:r>
          </w:p>
        </w:tc>
        <w:tc>
          <w:tcPr>
            <w:tcW w:w="2126" w:type="dxa"/>
            <w:tcBorders>
              <w:top w:val="single" w:sz="4" w:space="0" w:color="auto"/>
              <w:left w:val="single" w:sz="4" w:space="0" w:color="auto"/>
              <w:bottom w:val="single" w:sz="4" w:space="0" w:color="auto"/>
              <w:right w:val="single" w:sz="4" w:space="0" w:color="auto"/>
            </w:tcBorders>
          </w:tcPr>
          <w:p w14:paraId="68B908EA" w14:textId="539F7047"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r>
      <w:tr w:rsidR="004B609F" w:rsidRPr="000A4C5B" w14:paraId="550A5A84" w14:textId="1D332319" w:rsidTr="00EF0A33">
        <w:trPr>
          <w:trHeight w:val="330"/>
        </w:trPr>
        <w:tc>
          <w:tcPr>
            <w:tcW w:w="4855" w:type="dxa"/>
            <w:tcBorders>
              <w:top w:val="single" w:sz="4" w:space="0" w:color="auto"/>
              <w:left w:val="single" w:sz="4" w:space="0" w:color="auto"/>
              <w:bottom w:val="single" w:sz="4" w:space="0" w:color="auto"/>
              <w:right w:val="single" w:sz="4" w:space="0" w:color="auto"/>
            </w:tcBorders>
            <w:noWrap/>
            <w:vAlign w:val="bottom"/>
            <w:hideMark/>
          </w:tcPr>
          <w:p w14:paraId="27B38073" w14:textId="7C2D7C10" w:rsidR="004B609F" w:rsidRPr="000A4C5B" w:rsidRDefault="004B609F" w:rsidP="000A4C5B">
            <w:pPr>
              <w:spacing w:after="0" w:line="240" w:lineRule="auto"/>
              <w:jc w:val="right"/>
              <w:rPr>
                <w:rFonts w:ascii="Calibri" w:hAnsi="Calibri" w:cs="Calibri"/>
                <w:color w:val="000000"/>
              </w:rPr>
            </w:pPr>
            <w:r w:rsidRPr="000A4C5B">
              <w:rPr>
                <w:rFonts w:ascii="Calibri" w:hAnsi="Calibri" w:cs="Calibri"/>
                <w:color w:val="000000"/>
              </w:rPr>
              <w:t>Taxation</w:t>
            </w:r>
            <w:r>
              <w:rPr>
                <w:rFonts w:ascii="Calibri" w:hAnsi="Calibri" w:cs="Calibri"/>
                <w:color w:val="000000"/>
              </w:rPr>
              <w:t xml:space="preserve"> for companies including </w:t>
            </w:r>
            <w:r w:rsidRPr="000A4C5B">
              <w:rPr>
                <w:rFonts w:ascii="Calibri" w:hAnsi="Calibri" w:cs="Calibri"/>
                <w:color w:val="000000"/>
              </w:rPr>
              <w:t>GST/BAS</w:t>
            </w:r>
          </w:p>
        </w:tc>
        <w:tc>
          <w:tcPr>
            <w:tcW w:w="2086" w:type="dxa"/>
            <w:tcBorders>
              <w:top w:val="single" w:sz="4" w:space="0" w:color="auto"/>
              <w:left w:val="single" w:sz="4" w:space="0" w:color="auto"/>
              <w:bottom w:val="single" w:sz="4" w:space="0" w:color="auto"/>
              <w:right w:val="single" w:sz="4" w:space="0" w:color="auto"/>
            </w:tcBorders>
          </w:tcPr>
          <w:p w14:paraId="36FB7570" w14:textId="4440FAA7"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c>
          <w:tcPr>
            <w:tcW w:w="2126" w:type="dxa"/>
            <w:tcBorders>
              <w:top w:val="single" w:sz="4" w:space="0" w:color="auto"/>
              <w:left w:val="single" w:sz="4" w:space="0" w:color="auto"/>
              <w:bottom w:val="single" w:sz="4" w:space="0" w:color="auto"/>
              <w:right w:val="single" w:sz="4" w:space="0" w:color="auto"/>
            </w:tcBorders>
          </w:tcPr>
          <w:p w14:paraId="4DD64595" w14:textId="26A34709"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r>
      <w:tr w:rsidR="004B609F" w:rsidRPr="000A4C5B" w14:paraId="50DB6A6B" w14:textId="722DEF3A" w:rsidTr="00EF0A33">
        <w:trPr>
          <w:trHeight w:val="330"/>
        </w:trPr>
        <w:tc>
          <w:tcPr>
            <w:tcW w:w="4855" w:type="dxa"/>
            <w:tcBorders>
              <w:top w:val="single" w:sz="4" w:space="0" w:color="auto"/>
              <w:left w:val="single" w:sz="4" w:space="0" w:color="auto"/>
              <w:bottom w:val="single" w:sz="4" w:space="0" w:color="auto"/>
              <w:right w:val="single" w:sz="4" w:space="0" w:color="auto"/>
            </w:tcBorders>
            <w:noWrap/>
            <w:vAlign w:val="bottom"/>
            <w:hideMark/>
          </w:tcPr>
          <w:p w14:paraId="093F5538" w14:textId="1F21C0D2" w:rsidR="004B609F" w:rsidRPr="000A4C5B" w:rsidRDefault="004B609F" w:rsidP="000A4C5B">
            <w:pPr>
              <w:spacing w:after="0" w:line="240" w:lineRule="auto"/>
              <w:jc w:val="right"/>
              <w:rPr>
                <w:rFonts w:ascii="Calibri" w:hAnsi="Calibri" w:cs="Calibri"/>
                <w:color w:val="000000"/>
              </w:rPr>
            </w:pPr>
            <w:r w:rsidRPr="000A4C5B">
              <w:rPr>
                <w:rFonts w:ascii="Calibri" w:hAnsi="Calibri" w:cs="Calibri"/>
                <w:color w:val="000000"/>
              </w:rPr>
              <w:t>Taxation for Individuals</w:t>
            </w:r>
          </w:p>
        </w:tc>
        <w:tc>
          <w:tcPr>
            <w:tcW w:w="2086" w:type="dxa"/>
            <w:tcBorders>
              <w:top w:val="single" w:sz="4" w:space="0" w:color="auto"/>
              <w:left w:val="single" w:sz="4" w:space="0" w:color="auto"/>
              <w:bottom w:val="single" w:sz="4" w:space="0" w:color="auto"/>
              <w:right w:val="single" w:sz="4" w:space="0" w:color="auto"/>
            </w:tcBorders>
          </w:tcPr>
          <w:p w14:paraId="74B8E471" w14:textId="0BDCAFD0"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c>
          <w:tcPr>
            <w:tcW w:w="2126" w:type="dxa"/>
            <w:tcBorders>
              <w:top w:val="single" w:sz="4" w:space="0" w:color="auto"/>
              <w:left w:val="single" w:sz="4" w:space="0" w:color="auto"/>
              <w:bottom w:val="single" w:sz="4" w:space="0" w:color="auto"/>
              <w:right w:val="single" w:sz="4" w:space="0" w:color="auto"/>
            </w:tcBorders>
          </w:tcPr>
          <w:p w14:paraId="673F6999" w14:textId="60E8E5AE"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r>
      <w:tr w:rsidR="004B609F" w:rsidRPr="000A4C5B" w14:paraId="208169EC" w14:textId="1F9A62AD" w:rsidTr="00EF0A33">
        <w:trPr>
          <w:trHeight w:val="330"/>
        </w:trPr>
        <w:tc>
          <w:tcPr>
            <w:tcW w:w="4855" w:type="dxa"/>
            <w:tcBorders>
              <w:top w:val="single" w:sz="4" w:space="0" w:color="auto"/>
              <w:left w:val="single" w:sz="4" w:space="0" w:color="auto"/>
              <w:bottom w:val="single" w:sz="4" w:space="0" w:color="auto"/>
              <w:right w:val="single" w:sz="4" w:space="0" w:color="auto"/>
            </w:tcBorders>
            <w:noWrap/>
            <w:vAlign w:val="bottom"/>
            <w:hideMark/>
          </w:tcPr>
          <w:p w14:paraId="3309CD54" w14:textId="77777777" w:rsidR="004B609F" w:rsidRPr="000A4C5B" w:rsidRDefault="004B609F" w:rsidP="000A4C5B">
            <w:pPr>
              <w:spacing w:after="0" w:line="240" w:lineRule="auto"/>
              <w:jc w:val="right"/>
              <w:rPr>
                <w:rFonts w:ascii="Calibri" w:hAnsi="Calibri" w:cs="Calibri"/>
                <w:color w:val="000000"/>
              </w:rPr>
            </w:pPr>
            <w:r w:rsidRPr="000A4C5B">
              <w:rPr>
                <w:rFonts w:ascii="Calibri" w:hAnsi="Calibri" w:cs="Calibri"/>
                <w:color w:val="000000"/>
              </w:rPr>
              <w:t>Audit of not for profit organisations</w:t>
            </w:r>
          </w:p>
        </w:tc>
        <w:tc>
          <w:tcPr>
            <w:tcW w:w="2086" w:type="dxa"/>
            <w:tcBorders>
              <w:top w:val="single" w:sz="4" w:space="0" w:color="auto"/>
              <w:left w:val="single" w:sz="4" w:space="0" w:color="auto"/>
              <w:bottom w:val="single" w:sz="4" w:space="0" w:color="auto"/>
              <w:right w:val="single" w:sz="4" w:space="0" w:color="auto"/>
            </w:tcBorders>
          </w:tcPr>
          <w:p w14:paraId="610A1D5D" w14:textId="2C517B8E"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c>
          <w:tcPr>
            <w:tcW w:w="2126" w:type="dxa"/>
            <w:tcBorders>
              <w:top w:val="single" w:sz="4" w:space="0" w:color="auto"/>
              <w:left w:val="single" w:sz="4" w:space="0" w:color="auto"/>
              <w:bottom w:val="single" w:sz="4" w:space="0" w:color="auto"/>
              <w:right w:val="single" w:sz="4" w:space="0" w:color="auto"/>
            </w:tcBorders>
          </w:tcPr>
          <w:p w14:paraId="00C846C4" w14:textId="61C03401"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r>
      <w:tr w:rsidR="004B609F" w:rsidRPr="000A4C5B" w14:paraId="2383D57F" w14:textId="618C4461" w:rsidTr="00EF0A33">
        <w:trPr>
          <w:trHeight w:val="330"/>
        </w:trPr>
        <w:tc>
          <w:tcPr>
            <w:tcW w:w="4855" w:type="dxa"/>
            <w:tcBorders>
              <w:top w:val="single" w:sz="4" w:space="0" w:color="auto"/>
              <w:left w:val="single" w:sz="4" w:space="0" w:color="auto"/>
              <w:bottom w:val="single" w:sz="4" w:space="0" w:color="auto"/>
              <w:right w:val="single" w:sz="4" w:space="0" w:color="auto"/>
            </w:tcBorders>
            <w:noWrap/>
            <w:vAlign w:val="bottom"/>
            <w:hideMark/>
          </w:tcPr>
          <w:p w14:paraId="1FC957C8" w14:textId="77777777" w:rsidR="004B609F" w:rsidRPr="000A4C5B" w:rsidRDefault="004B609F" w:rsidP="000A4C5B">
            <w:pPr>
              <w:spacing w:after="0" w:line="240" w:lineRule="auto"/>
              <w:jc w:val="right"/>
              <w:rPr>
                <w:rFonts w:ascii="Calibri" w:hAnsi="Calibri" w:cs="Calibri"/>
                <w:color w:val="000000"/>
              </w:rPr>
            </w:pPr>
            <w:r w:rsidRPr="000A4C5B">
              <w:rPr>
                <w:rFonts w:ascii="Calibri" w:hAnsi="Calibri" w:cs="Calibri"/>
                <w:color w:val="000000"/>
              </w:rPr>
              <w:t>Audit of self-managed superannuation funds</w:t>
            </w:r>
          </w:p>
        </w:tc>
        <w:tc>
          <w:tcPr>
            <w:tcW w:w="2086" w:type="dxa"/>
            <w:tcBorders>
              <w:top w:val="single" w:sz="4" w:space="0" w:color="auto"/>
              <w:left w:val="single" w:sz="4" w:space="0" w:color="auto"/>
              <w:bottom w:val="single" w:sz="4" w:space="0" w:color="auto"/>
              <w:right w:val="single" w:sz="4" w:space="0" w:color="auto"/>
            </w:tcBorders>
          </w:tcPr>
          <w:p w14:paraId="720AE0DF" w14:textId="4CFDCAE1"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c>
          <w:tcPr>
            <w:tcW w:w="2126" w:type="dxa"/>
            <w:tcBorders>
              <w:top w:val="single" w:sz="4" w:space="0" w:color="auto"/>
              <w:left w:val="single" w:sz="4" w:space="0" w:color="auto"/>
              <w:bottom w:val="single" w:sz="4" w:space="0" w:color="auto"/>
              <w:right w:val="single" w:sz="4" w:space="0" w:color="auto"/>
            </w:tcBorders>
          </w:tcPr>
          <w:p w14:paraId="5D2834D3" w14:textId="2597E481"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r>
      <w:tr w:rsidR="004B609F" w:rsidRPr="000A4C5B" w14:paraId="299AE763" w14:textId="0CD1AF7E" w:rsidTr="00EF0A33">
        <w:trPr>
          <w:trHeight w:val="330"/>
        </w:trPr>
        <w:tc>
          <w:tcPr>
            <w:tcW w:w="4855" w:type="dxa"/>
            <w:tcBorders>
              <w:top w:val="single" w:sz="4" w:space="0" w:color="auto"/>
              <w:left w:val="single" w:sz="4" w:space="0" w:color="auto"/>
              <w:bottom w:val="single" w:sz="4" w:space="0" w:color="auto"/>
              <w:right w:val="single" w:sz="4" w:space="0" w:color="auto"/>
            </w:tcBorders>
            <w:noWrap/>
            <w:vAlign w:val="bottom"/>
            <w:hideMark/>
          </w:tcPr>
          <w:p w14:paraId="13A23019" w14:textId="77777777" w:rsidR="004B609F" w:rsidRPr="000A4C5B" w:rsidRDefault="004B609F" w:rsidP="000A4C5B">
            <w:pPr>
              <w:spacing w:after="0" w:line="240" w:lineRule="auto"/>
              <w:jc w:val="right"/>
              <w:rPr>
                <w:rFonts w:ascii="Calibri" w:hAnsi="Calibri" w:cs="Calibri"/>
                <w:color w:val="000000"/>
              </w:rPr>
            </w:pPr>
            <w:r w:rsidRPr="000A4C5B">
              <w:rPr>
                <w:rFonts w:ascii="Calibri" w:hAnsi="Calibri" w:cs="Calibri"/>
                <w:color w:val="000000"/>
              </w:rPr>
              <w:t>Audit of private companies</w:t>
            </w:r>
          </w:p>
        </w:tc>
        <w:tc>
          <w:tcPr>
            <w:tcW w:w="2086" w:type="dxa"/>
            <w:tcBorders>
              <w:top w:val="single" w:sz="4" w:space="0" w:color="auto"/>
              <w:left w:val="single" w:sz="4" w:space="0" w:color="auto"/>
              <w:bottom w:val="single" w:sz="4" w:space="0" w:color="auto"/>
              <w:right w:val="single" w:sz="4" w:space="0" w:color="auto"/>
            </w:tcBorders>
          </w:tcPr>
          <w:p w14:paraId="6F2E1D99" w14:textId="3F5D00D7"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c>
          <w:tcPr>
            <w:tcW w:w="2126" w:type="dxa"/>
            <w:tcBorders>
              <w:top w:val="single" w:sz="4" w:space="0" w:color="auto"/>
              <w:left w:val="single" w:sz="4" w:space="0" w:color="auto"/>
              <w:bottom w:val="single" w:sz="4" w:space="0" w:color="auto"/>
              <w:right w:val="single" w:sz="4" w:space="0" w:color="auto"/>
            </w:tcBorders>
          </w:tcPr>
          <w:p w14:paraId="63462F84" w14:textId="4F25F00B"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r>
      <w:tr w:rsidR="004B609F" w:rsidRPr="000A4C5B" w14:paraId="2C7C995E" w14:textId="02A86886" w:rsidTr="00EF0A33">
        <w:trPr>
          <w:trHeight w:val="330"/>
        </w:trPr>
        <w:tc>
          <w:tcPr>
            <w:tcW w:w="4855" w:type="dxa"/>
            <w:tcBorders>
              <w:top w:val="single" w:sz="4" w:space="0" w:color="auto"/>
              <w:left w:val="single" w:sz="4" w:space="0" w:color="auto"/>
              <w:bottom w:val="single" w:sz="4" w:space="0" w:color="auto"/>
              <w:right w:val="single" w:sz="4" w:space="0" w:color="auto"/>
            </w:tcBorders>
            <w:noWrap/>
            <w:vAlign w:val="bottom"/>
            <w:hideMark/>
          </w:tcPr>
          <w:p w14:paraId="36AB91D0" w14:textId="4D2FBD1F" w:rsidR="004B609F" w:rsidRPr="000A4C5B" w:rsidRDefault="004B609F" w:rsidP="000A4C5B">
            <w:pPr>
              <w:spacing w:after="0" w:line="240" w:lineRule="auto"/>
              <w:jc w:val="right"/>
              <w:rPr>
                <w:rFonts w:ascii="Calibri" w:hAnsi="Calibri" w:cs="Calibri"/>
                <w:color w:val="000000"/>
              </w:rPr>
            </w:pPr>
            <w:r w:rsidRPr="000A4C5B">
              <w:rPr>
                <w:rFonts w:ascii="Calibri" w:hAnsi="Calibri" w:cs="Calibri"/>
                <w:color w:val="000000"/>
              </w:rPr>
              <w:t>Audit of public companies</w:t>
            </w:r>
            <w:r>
              <w:rPr>
                <w:rFonts w:ascii="Calibri" w:hAnsi="Calibri" w:cs="Calibri"/>
                <w:color w:val="000000"/>
              </w:rPr>
              <w:t xml:space="preserve"> and financial institutions</w:t>
            </w:r>
          </w:p>
        </w:tc>
        <w:tc>
          <w:tcPr>
            <w:tcW w:w="2086" w:type="dxa"/>
            <w:tcBorders>
              <w:top w:val="single" w:sz="4" w:space="0" w:color="auto"/>
              <w:left w:val="single" w:sz="4" w:space="0" w:color="auto"/>
              <w:bottom w:val="single" w:sz="4" w:space="0" w:color="auto"/>
              <w:right w:val="single" w:sz="4" w:space="0" w:color="auto"/>
            </w:tcBorders>
          </w:tcPr>
          <w:p w14:paraId="17ECDD64" w14:textId="6DF60F8B"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c>
          <w:tcPr>
            <w:tcW w:w="2126" w:type="dxa"/>
            <w:tcBorders>
              <w:top w:val="single" w:sz="4" w:space="0" w:color="auto"/>
              <w:left w:val="single" w:sz="4" w:space="0" w:color="auto"/>
              <w:bottom w:val="single" w:sz="4" w:space="0" w:color="auto"/>
              <w:right w:val="single" w:sz="4" w:space="0" w:color="auto"/>
            </w:tcBorders>
          </w:tcPr>
          <w:p w14:paraId="11BE85BE" w14:textId="7D76C543"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r>
      <w:tr w:rsidR="004B609F" w:rsidRPr="000A4C5B" w14:paraId="30D564DA" w14:textId="7980387E" w:rsidTr="00EF0A33">
        <w:trPr>
          <w:trHeight w:val="330"/>
        </w:trPr>
        <w:tc>
          <w:tcPr>
            <w:tcW w:w="4855" w:type="dxa"/>
            <w:tcBorders>
              <w:top w:val="single" w:sz="4" w:space="0" w:color="auto"/>
              <w:left w:val="single" w:sz="4" w:space="0" w:color="auto"/>
              <w:bottom w:val="single" w:sz="4" w:space="0" w:color="auto"/>
              <w:right w:val="single" w:sz="4" w:space="0" w:color="auto"/>
            </w:tcBorders>
            <w:noWrap/>
            <w:vAlign w:val="bottom"/>
            <w:hideMark/>
          </w:tcPr>
          <w:p w14:paraId="3B0D7B26" w14:textId="77777777" w:rsidR="004B609F" w:rsidRPr="000A4C5B" w:rsidRDefault="004B609F" w:rsidP="000A4C5B">
            <w:pPr>
              <w:spacing w:after="0" w:line="240" w:lineRule="auto"/>
              <w:jc w:val="right"/>
              <w:rPr>
                <w:rFonts w:ascii="Calibri" w:hAnsi="Calibri" w:cs="Calibri"/>
                <w:color w:val="000000"/>
              </w:rPr>
            </w:pPr>
            <w:r w:rsidRPr="000A4C5B">
              <w:rPr>
                <w:rFonts w:ascii="Calibri" w:hAnsi="Calibri" w:cs="Calibri"/>
                <w:color w:val="000000"/>
              </w:rPr>
              <w:t>Insolvency, receivership and liquidation</w:t>
            </w:r>
          </w:p>
        </w:tc>
        <w:tc>
          <w:tcPr>
            <w:tcW w:w="2086" w:type="dxa"/>
            <w:tcBorders>
              <w:top w:val="single" w:sz="4" w:space="0" w:color="auto"/>
              <w:left w:val="single" w:sz="4" w:space="0" w:color="auto"/>
              <w:bottom w:val="single" w:sz="4" w:space="0" w:color="auto"/>
              <w:right w:val="single" w:sz="4" w:space="0" w:color="auto"/>
            </w:tcBorders>
          </w:tcPr>
          <w:p w14:paraId="35B6D1B0" w14:textId="13BF46BA"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c>
          <w:tcPr>
            <w:tcW w:w="2126" w:type="dxa"/>
            <w:tcBorders>
              <w:top w:val="single" w:sz="4" w:space="0" w:color="auto"/>
              <w:left w:val="single" w:sz="4" w:space="0" w:color="auto"/>
              <w:bottom w:val="single" w:sz="4" w:space="0" w:color="auto"/>
              <w:right w:val="single" w:sz="4" w:space="0" w:color="auto"/>
            </w:tcBorders>
          </w:tcPr>
          <w:p w14:paraId="4704237F" w14:textId="507A916D"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r>
      <w:tr w:rsidR="004B609F" w:rsidRPr="000A4C5B" w14:paraId="259EA051" w14:textId="18741A8C" w:rsidTr="00EF0A33">
        <w:trPr>
          <w:trHeight w:val="330"/>
        </w:trPr>
        <w:tc>
          <w:tcPr>
            <w:tcW w:w="4855" w:type="dxa"/>
            <w:tcBorders>
              <w:top w:val="single" w:sz="4" w:space="0" w:color="auto"/>
              <w:left w:val="single" w:sz="4" w:space="0" w:color="auto"/>
              <w:bottom w:val="single" w:sz="4" w:space="0" w:color="auto"/>
              <w:right w:val="single" w:sz="4" w:space="0" w:color="auto"/>
            </w:tcBorders>
            <w:noWrap/>
            <w:vAlign w:val="bottom"/>
            <w:hideMark/>
          </w:tcPr>
          <w:p w14:paraId="058AC721" w14:textId="77777777" w:rsidR="004B609F" w:rsidRPr="000A4C5B" w:rsidRDefault="004B609F" w:rsidP="000A4C5B">
            <w:pPr>
              <w:spacing w:after="0" w:line="240" w:lineRule="auto"/>
              <w:jc w:val="right"/>
              <w:rPr>
                <w:rFonts w:ascii="Calibri" w:hAnsi="Calibri" w:cs="Calibri"/>
                <w:color w:val="000000"/>
              </w:rPr>
            </w:pPr>
            <w:r w:rsidRPr="000A4C5B">
              <w:rPr>
                <w:rFonts w:ascii="Calibri" w:hAnsi="Calibri" w:cs="Calibri"/>
                <w:color w:val="000000"/>
              </w:rPr>
              <w:t>Management Consulting</w:t>
            </w:r>
          </w:p>
        </w:tc>
        <w:tc>
          <w:tcPr>
            <w:tcW w:w="2086" w:type="dxa"/>
            <w:tcBorders>
              <w:top w:val="single" w:sz="4" w:space="0" w:color="auto"/>
              <w:left w:val="single" w:sz="4" w:space="0" w:color="auto"/>
              <w:bottom w:val="single" w:sz="4" w:space="0" w:color="auto"/>
              <w:right w:val="single" w:sz="4" w:space="0" w:color="auto"/>
            </w:tcBorders>
          </w:tcPr>
          <w:p w14:paraId="2DDE4825" w14:textId="2C091188"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c>
          <w:tcPr>
            <w:tcW w:w="2126" w:type="dxa"/>
            <w:tcBorders>
              <w:top w:val="single" w:sz="4" w:space="0" w:color="auto"/>
              <w:left w:val="single" w:sz="4" w:space="0" w:color="auto"/>
              <w:bottom w:val="single" w:sz="4" w:space="0" w:color="auto"/>
              <w:right w:val="single" w:sz="4" w:space="0" w:color="auto"/>
            </w:tcBorders>
          </w:tcPr>
          <w:p w14:paraId="392B274E" w14:textId="0929E6A1"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r>
      <w:tr w:rsidR="004B609F" w:rsidRPr="000A4C5B" w14:paraId="092B5187" w14:textId="06E33024" w:rsidTr="00EF0A33">
        <w:trPr>
          <w:trHeight w:val="330"/>
        </w:trPr>
        <w:tc>
          <w:tcPr>
            <w:tcW w:w="4855" w:type="dxa"/>
            <w:tcBorders>
              <w:top w:val="single" w:sz="4" w:space="0" w:color="auto"/>
              <w:left w:val="single" w:sz="4" w:space="0" w:color="auto"/>
              <w:bottom w:val="single" w:sz="4" w:space="0" w:color="auto"/>
              <w:right w:val="single" w:sz="4" w:space="0" w:color="auto"/>
            </w:tcBorders>
            <w:noWrap/>
            <w:vAlign w:val="bottom"/>
            <w:hideMark/>
          </w:tcPr>
          <w:p w14:paraId="51790CDB" w14:textId="77777777" w:rsidR="004B609F" w:rsidRPr="000A4C5B" w:rsidRDefault="004B609F" w:rsidP="000A4C5B">
            <w:pPr>
              <w:spacing w:after="0" w:line="240" w:lineRule="auto"/>
              <w:jc w:val="right"/>
              <w:rPr>
                <w:rFonts w:ascii="Calibri" w:hAnsi="Calibri" w:cs="Calibri"/>
                <w:color w:val="000000"/>
              </w:rPr>
            </w:pPr>
            <w:r w:rsidRPr="000A4C5B">
              <w:rPr>
                <w:rFonts w:ascii="Calibri" w:hAnsi="Calibri" w:cs="Calibri"/>
                <w:color w:val="000000"/>
              </w:rPr>
              <w:t>Forensic Accounting</w:t>
            </w:r>
          </w:p>
        </w:tc>
        <w:tc>
          <w:tcPr>
            <w:tcW w:w="2086" w:type="dxa"/>
            <w:tcBorders>
              <w:top w:val="single" w:sz="4" w:space="0" w:color="auto"/>
              <w:left w:val="single" w:sz="4" w:space="0" w:color="auto"/>
              <w:bottom w:val="single" w:sz="4" w:space="0" w:color="auto"/>
              <w:right w:val="single" w:sz="4" w:space="0" w:color="auto"/>
            </w:tcBorders>
          </w:tcPr>
          <w:p w14:paraId="1C6FE9BC" w14:textId="72F25E94"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c>
          <w:tcPr>
            <w:tcW w:w="2126" w:type="dxa"/>
            <w:tcBorders>
              <w:top w:val="single" w:sz="4" w:space="0" w:color="auto"/>
              <w:left w:val="single" w:sz="4" w:space="0" w:color="auto"/>
              <w:bottom w:val="single" w:sz="4" w:space="0" w:color="auto"/>
              <w:right w:val="single" w:sz="4" w:space="0" w:color="auto"/>
            </w:tcBorders>
          </w:tcPr>
          <w:p w14:paraId="54BA8C4D" w14:textId="278174C6"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r>
      <w:tr w:rsidR="004B609F" w:rsidRPr="000A4C5B" w14:paraId="387EA1FA" w14:textId="12728084" w:rsidTr="00EF0A33">
        <w:trPr>
          <w:trHeight w:val="330"/>
        </w:trPr>
        <w:tc>
          <w:tcPr>
            <w:tcW w:w="4855" w:type="dxa"/>
            <w:tcBorders>
              <w:top w:val="single" w:sz="4" w:space="0" w:color="auto"/>
              <w:left w:val="single" w:sz="4" w:space="0" w:color="auto"/>
              <w:bottom w:val="single" w:sz="4" w:space="0" w:color="auto"/>
              <w:right w:val="single" w:sz="4" w:space="0" w:color="auto"/>
            </w:tcBorders>
            <w:noWrap/>
            <w:vAlign w:val="bottom"/>
            <w:hideMark/>
          </w:tcPr>
          <w:p w14:paraId="5DE35167" w14:textId="77777777" w:rsidR="004B609F" w:rsidRPr="000A4C5B" w:rsidRDefault="004B609F" w:rsidP="000A4C5B">
            <w:pPr>
              <w:spacing w:after="0" w:line="240" w:lineRule="auto"/>
              <w:jc w:val="right"/>
              <w:rPr>
                <w:rFonts w:ascii="Calibri" w:hAnsi="Calibri" w:cs="Calibri"/>
                <w:color w:val="000000"/>
              </w:rPr>
            </w:pPr>
            <w:r w:rsidRPr="000A4C5B">
              <w:rPr>
                <w:rFonts w:ascii="Calibri" w:hAnsi="Calibri" w:cs="Calibri"/>
                <w:color w:val="000000"/>
              </w:rPr>
              <w:t>Computer Consulting</w:t>
            </w:r>
          </w:p>
        </w:tc>
        <w:tc>
          <w:tcPr>
            <w:tcW w:w="2086" w:type="dxa"/>
            <w:tcBorders>
              <w:top w:val="single" w:sz="4" w:space="0" w:color="auto"/>
              <w:left w:val="single" w:sz="4" w:space="0" w:color="auto"/>
              <w:bottom w:val="single" w:sz="4" w:space="0" w:color="auto"/>
              <w:right w:val="single" w:sz="4" w:space="0" w:color="auto"/>
            </w:tcBorders>
          </w:tcPr>
          <w:p w14:paraId="6666D3AB" w14:textId="57233B3E"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c>
          <w:tcPr>
            <w:tcW w:w="2126" w:type="dxa"/>
            <w:tcBorders>
              <w:top w:val="single" w:sz="4" w:space="0" w:color="auto"/>
              <w:left w:val="single" w:sz="4" w:space="0" w:color="auto"/>
              <w:bottom w:val="single" w:sz="4" w:space="0" w:color="auto"/>
              <w:right w:val="single" w:sz="4" w:space="0" w:color="auto"/>
            </w:tcBorders>
          </w:tcPr>
          <w:p w14:paraId="4DB8FD14" w14:textId="2C6991F1"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r>
      <w:tr w:rsidR="004B609F" w:rsidRPr="000A4C5B" w14:paraId="3E55184E" w14:textId="0B70F937" w:rsidTr="00EF0A33">
        <w:trPr>
          <w:trHeight w:val="330"/>
        </w:trPr>
        <w:tc>
          <w:tcPr>
            <w:tcW w:w="4855" w:type="dxa"/>
            <w:tcBorders>
              <w:top w:val="single" w:sz="4" w:space="0" w:color="auto"/>
              <w:left w:val="single" w:sz="4" w:space="0" w:color="auto"/>
              <w:bottom w:val="single" w:sz="4" w:space="0" w:color="auto"/>
              <w:right w:val="single" w:sz="4" w:space="0" w:color="auto"/>
            </w:tcBorders>
            <w:noWrap/>
            <w:vAlign w:val="bottom"/>
            <w:hideMark/>
          </w:tcPr>
          <w:p w14:paraId="6D18B634" w14:textId="54E4DD4B" w:rsidR="004B609F" w:rsidRPr="000A4C5B" w:rsidRDefault="004B609F" w:rsidP="000A4C5B">
            <w:pPr>
              <w:spacing w:after="0" w:line="240" w:lineRule="auto"/>
              <w:jc w:val="right"/>
              <w:rPr>
                <w:rFonts w:ascii="Calibri" w:hAnsi="Calibri" w:cs="Calibri"/>
                <w:color w:val="000000"/>
              </w:rPr>
            </w:pPr>
            <w:r w:rsidRPr="000A4C5B">
              <w:rPr>
                <w:rFonts w:ascii="Calibri" w:hAnsi="Calibri" w:cs="Calibri"/>
                <w:color w:val="000000"/>
              </w:rPr>
              <w:lastRenderedPageBreak/>
              <w:t>Mergers &amp; Acquisitions</w:t>
            </w:r>
            <w:r>
              <w:rPr>
                <w:rFonts w:ascii="Calibri" w:hAnsi="Calibri" w:cs="Calibri"/>
                <w:color w:val="000000"/>
              </w:rPr>
              <w:t xml:space="preserve"> (inc changes to ownership structures where you are advising on the new structure)</w:t>
            </w:r>
          </w:p>
        </w:tc>
        <w:tc>
          <w:tcPr>
            <w:tcW w:w="2086" w:type="dxa"/>
            <w:tcBorders>
              <w:top w:val="single" w:sz="4" w:space="0" w:color="auto"/>
              <w:left w:val="single" w:sz="4" w:space="0" w:color="auto"/>
              <w:bottom w:val="single" w:sz="4" w:space="0" w:color="auto"/>
              <w:right w:val="single" w:sz="4" w:space="0" w:color="auto"/>
            </w:tcBorders>
          </w:tcPr>
          <w:p w14:paraId="6561D8B8" w14:textId="7DA48D84"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c>
          <w:tcPr>
            <w:tcW w:w="2126" w:type="dxa"/>
            <w:tcBorders>
              <w:top w:val="single" w:sz="4" w:space="0" w:color="auto"/>
              <w:left w:val="single" w:sz="4" w:space="0" w:color="auto"/>
              <w:bottom w:val="single" w:sz="4" w:space="0" w:color="auto"/>
              <w:right w:val="single" w:sz="4" w:space="0" w:color="auto"/>
            </w:tcBorders>
          </w:tcPr>
          <w:p w14:paraId="081557A0" w14:textId="6910A55D"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r>
      <w:tr w:rsidR="004B609F" w:rsidRPr="000A4C5B" w14:paraId="5C2C093E" w14:textId="180C9BBE" w:rsidTr="00EF0A33">
        <w:trPr>
          <w:trHeight w:val="330"/>
        </w:trPr>
        <w:tc>
          <w:tcPr>
            <w:tcW w:w="4855" w:type="dxa"/>
            <w:tcBorders>
              <w:top w:val="single" w:sz="4" w:space="0" w:color="auto"/>
              <w:left w:val="single" w:sz="4" w:space="0" w:color="auto"/>
              <w:bottom w:val="single" w:sz="4" w:space="0" w:color="auto"/>
              <w:right w:val="single" w:sz="4" w:space="0" w:color="auto"/>
            </w:tcBorders>
            <w:vAlign w:val="bottom"/>
            <w:hideMark/>
          </w:tcPr>
          <w:p w14:paraId="61924C10" w14:textId="77777777" w:rsidR="004B609F" w:rsidRPr="000A4C5B" w:rsidRDefault="004B609F" w:rsidP="000A4C5B">
            <w:pPr>
              <w:spacing w:after="0" w:line="240" w:lineRule="auto"/>
              <w:jc w:val="right"/>
              <w:rPr>
                <w:rFonts w:ascii="Calibri" w:hAnsi="Calibri" w:cs="Calibri"/>
                <w:color w:val="000000"/>
              </w:rPr>
            </w:pPr>
            <w:r w:rsidRPr="000A4C5B">
              <w:rPr>
                <w:rFonts w:ascii="Calibri" w:hAnsi="Calibri" w:cs="Calibri"/>
                <w:color w:val="000000"/>
              </w:rPr>
              <w:t>Investment advice/Investment management/Financial planning/Securities dealing</w:t>
            </w:r>
          </w:p>
        </w:tc>
        <w:tc>
          <w:tcPr>
            <w:tcW w:w="2086" w:type="dxa"/>
            <w:tcBorders>
              <w:top w:val="single" w:sz="4" w:space="0" w:color="auto"/>
              <w:left w:val="single" w:sz="4" w:space="0" w:color="auto"/>
              <w:bottom w:val="single" w:sz="4" w:space="0" w:color="auto"/>
              <w:right w:val="single" w:sz="4" w:space="0" w:color="auto"/>
            </w:tcBorders>
          </w:tcPr>
          <w:p w14:paraId="20F7A60B" w14:textId="2CD5F28C"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c>
          <w:tcPr>
            <w:tcW w:w="2126" w:type="dxa"/>
            <w:tcBorders>
              <w:top w:val="single" w:sz="4" w:space="0" w:color="auto"/>
              <w:left w:val="single" w:sz="4" w:space="0" w:color="auto"/>
              <w:bottom w:val="single" w:sz="4" w:space="0" w:color="auto"/>
              <w:right w:val="single" w:sz="4" w:space="0" w:color="auto"/>
            </w:tcBorders>
          </w:tcPr>
          <w:p w14:paraId="36BF744F" w14:textId="3EA4C052" w:rsidR="004B609F" w:rsidRPr="000A4C5B" w:rsidRDefault="00E15559" w:rsidP="000A4C5B">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r>
      <w:tr w:rsidR="004B609F" w:rsidRPr="000A4C5B" w14:paraId="6CECB48E" w14:textId="0E4891A3" w:rsidTr="00EF0A33">
        <w:trPr>
          <w:trHeight w:val="330"/>
        </w:trPr>
        <w:tc>
          <w:tcPr>
            <w:tcW w:w="4855" w:type="dxa"/>
            <w:tcBorders>
              <w:top w:val="single" w:sz="4" w:space="0" w:color="auto"/>
              <w:left w:val="single" w:sz="4" w:space="0" w:color="auto"/>
              <w:bottom w:val="single" w:sz="4" w:space="0" w:color="auto"/>
              <w:right w:val="single" w:sz="4" w:space="0" w:color="auto"/>
            </w:tcBorders>
            <w:noWrap/>
            <w:vAlign w:val="bottom"/>
          </w:tcPr>
          <w:p w14:paraId="169C3798" w14:textId="596AB836" w:rsidR="004B609F" w:rsidRPr="000A4C5B" w:rsidRDefault="004B609F" w:rsidP="002E0DCC">
            <w:pPr>
              <w:spacing w:after="0" w:line="240" w:lineRule="auto"/>
              <w:jc w:val="right"/>
              <w:rPr>
                <w:rFonts w:ascii="Calibri" w:hAnsi="Calibri" w:cs="Calibri"/>
                <w:color w:val="000000"/>
              </w:rPr>
            </w:pPr>
            <w:r>
              <w:rPr>
                <w:rFonts w:ascii="Calibri" w:hAnsi="Calibri" w:cs="Calibri"/>
                <w:color w:val="000000"/>
              </w:rPr>
              <w:t>Limited AFSL</w:t>
            </w:r>
          </w:p>
        </w:tc>
        <w:tc>
          <w:tcPr>
            <w:tcW w:w="2086" w:type="dxa"/>
            <w:tcBorders>
              <w:top w:val="single" w:sz="4" w:space="0" w:color="auto"/>
              <w:left w:val="single" w:sz="4" w:space="0" w:color="auto"/>
              <w:bottom w:val="single" w:sz="4" w:space="0" w:color="auto"/>
              <w:right w:val="single" w:sz="4" w:space="0" w:color="auto"/>
            </w:tcBorders>
          </w:tcPr>
          <w:p w14:paraId="0A628B7E" w14:textId="26C6A66C" w:rsidR="004B609F" w:rsidRDefault="00E15559" w:rsidP="002E0DCC">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c>
          <w:tcPr>
            <w:tcW w:w="2126" w:type="dxa"/>
            <w:tcBorders>
              <w:top w:val="single" w:sz="4" w:space="0" w:color="auto"/>
              <w:left w:val="single" w:sz="4" w:space="0" w:color="auto"/>
              <w:bottom w:val="single" w:sz="4" w:space="0" w:color="auto"/>
              <w:right w:val="single" w:sz="4" w:space="0" w:color="auto"/>
            </w:tcBorders>
          </w:tcPr>
          <w:p w14:paraId="1107DEC7" w14:textId="5172D3F8" w:rsidR="004B609F" w:rsidRDefault="00E15559" w:rsidP="002E0DCC">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r>
      <w:tr w:rsidR="004B609F" w:rsidRPr="000A4C5B" w14:paraId="7CF0A7F2" w14:textId="08E0F65E" w:rsidTr="00EF0A33">
        <w:trPr>
          <w:trHeight w:val="330"/>
        </w:trPr>
        <w:tc>
          <w:tcPr>
            <w:tcW w:w="4855" w:type="dxa"/>
            <w:tcBorders>
              <w:top w:val="single" w:sz="4" w:space="0" w:color="auto"/>
              <w:left w:val="single" w:sz="4" w:space="0" w:color="auto"/>
              <w:bottom w:val="single" w:sz="4" w:space="0" w:color="auto"/>
              <w:right w:val="single" w:sz="4" w:space="0" w:color="auto"/>
            </w:tcBorders>
            <w:noWrap/>
            <w:vAlign w:val="bottom"/>
            <w:hideMark/>
          </w:tcPr>
          <w:p w14:paraId="206B7D25" w14:textId="4C8ACC18" w:rsidR="004B609F" w:rsidRPr="000A4C5B" w:rsidRDefault="004B609F" w:rsidP="002E0DCC">
            <w:pPr>
              <w:spacing w:after="0" w:line="240" w:lineRule="auto"/>
              <w:jc w:val="right"/>
              <w:rPr>
                <w:rFonts w:ascii="Calibri" w:hAnsi="Calibri" w:cs="Calibri"/>
                <w:color w:val="000000"/>
              </w:rPr>
            </w:pPr>
            <w:r w:rsidRPr="000A4C5B">
              <w:rPr>
                <w:rFonts w:ascii="Calibri" w:hAnsi="Calibri" w:cs="Calibri"/>
                <w:color w:val="000000"/>
              </w:rPr>
              <w:t>Business broking</w:t>
            </w:r>
            <w:r>
              <w:rPr>
                <w:rFonts w:ascii="Calibri" w:hAnsi="Calibri" w:cs="Calibri"/>
                <w:color w:val="000000"/>
              </w:rPr>
              <w:t xml:space="preserve"> or business valuation</w:t>
            </w:r>
          </w:p>
        </w:tc>
        <w:tc>
          <w:tcPr>
            <w:tcW w:w="2086" w:type="dxa"/>
            <w:tcBorders>
              <w:top w:val="single" w:sz="4" w:space="0" w:color="auto"/>
              <w:left w:val="single" w:sz="4" w:space="0" w:color="auto"/>
              <w:bottom w:val="single" w:sz="4" w:space="0" w:color="auto"/>
              <w:right w:val="single" w:sz="4" w:space="0" w:color="auto"/>
            </w:tcBorders>
          </w:tcPr>
          <w:p w14:paraId="58F5387F" w14:textId="2DEB549A" w:rsidR="004B609F" w:rsidRPr="000A4C5B" w:rsidRDefault="00E15559" w:rsidP="002E0DCC">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c>
          <w:tcPr>
            <w:tcW w:w="2126" w:type="dxa"/>
            <w:tcBorders>
              <w:top w:val="single" w:sz="4" w:space="0" w:color="auto"/>
              <w:left w:val="single" w:sz="4" w:space="0" w:color="auto"/>
              <w:bottom w:val="single" w:sz="4" w:space="0" w:color="auto"/>
              <w:right w:val="single" w:sz="4" w:space="0" w:color="auto"/>
            </w:tcBorders>
          </w:tcPr>
          <w:p w14:paraId="39582334" w14:textId="3D3AA431" w:rsidR="004B609F" w:rsidRPr="000A4C5B" w:rsidRDefault="00E15559" w:rsidP="002E0DCC">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r>
      <w:tr w:rsidR="004B609F" w:rsidRPr="000A4C5B" w14:paraId="123442A1" w14:textId="3A2485C3" w:rsidTr="00EF0A33">
        <w:trPr>
          <w:trHeight w:val="330"/>
        </w:trPr>
        <w:tc>
          <w:tcPr>
            <w:tcW w:w="4855" w:type="dxa"/>
            <w:tcBorders>
              <w:top w:val="single" w:sz="4" w:space="0" w:color="auto"/>
              <w:left w:val="single" w:sz="4" w:space="0" w:color="auto"/>
              <w:bottom w:val="single" w:sz="4" w:space="0" w:color="auto"/>
              <w:right w:val="single" w:sz="4" w:space="0" w:color="auto"/>
            </w:tcBorders>
            <w:noWrap/>
            <w:vAlign w:val="bottom"/>
            <w:hideMark/>
          </w:tcPr>
          <w:p w14:paraId="3767D80A" w14:textId="54515856" w:rsidR="004B609F" w:rsidRPr="000A4C5B" w:rsidRDefault="004B609F" w:rsidP="002E0DCC">
            <w:pPr>
              <w:spacing w:after="0" w:line="240" w:lineRule="auto"/>
              <w:jc w:val="right"/>
              <w:rPr>
                <w:rFonts w:ascii="Calibri" w:hAnsi="Calibri" w:cs="Calibri"/>
                <w:color w:val="000000"/>
              </w:rPr>
            </w:pPr>
            <w:r w:rsidRPr="000A4C5B">
              <w:rPr>
                <w:rFonts w:ascii="Calibri" w:hAnsi="Calibri" w:cs="Calibri"/>
                <w:color w:val="000000"/>
              </w:rPr>
              <w:t>Insurance Agency</w:t>
            </w:r>
          </w:p>
        </w:tc>
        <w:tc>
          <w:tcPr>
            <w:tcW w:w="2086" w:type="dxa"/>
            <w:tcBorders>
              <w:top w:val="single" w:sz="4" w:space="0" w:color="auto"/>
              <w:left w:val="single" w:sz="4" w:space="0" w:color="auto"/>
              <w:bottom w:val="single" w:sz="4" w:space="0" w:color="auto"/>
              <w:right w:val="single" w:sz="4" w:space="0" w:color="auto"/>
            </w:tcBorders>
          </w:tcPr>
          <w:p w14:paraId="6A7B326C" w14:textId="381969D8" w:rsidR="004B609F" w:rsidRPr="000A4C5B" w:rsidRDefault="00E15559" w:rsidP="002E0DCC">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c>
          <w:tcPr>
            <w:tcW w:w="2126" w:type="dxa"/>
            <w:tcBorders>
              <w:top w:val="single" w:sz="4" w:space="0" w:color="auto"/>
              <w:left w:val="single" w:sz="4" w:space="0" w:color="auto"/>
              <w:bottom w:val="single" w:sz="4" w:space="0" w:color="auto"/>
              <w:right w:val="single" w:sz="4" w:space="0" w:color="auto"/>
            </w:tcBorders>
          </w:tcPr>
          <w:p w14:paraId="262C658E" w14:textId="0DB9B024" w:rsidR="004B609F" w:rsidRPr="000A4C5B" w:rsidRDefault="00E15559" w:rsidP="002E0DCC">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r>
      <w:tr w:rsidR="004B609F" w:rsidRPr="000A4C5B" w14:paraId="26E9BF08" w14:textId="65C8F311" w:rsidTr="00EF0A33">
        <w:trPr>
          <w:trHeight w:val="330"/>
        </w:trPr>
        <w:tc>
          <w:tcPr>
            <w:tcW w:w="4855" w:type="dxa"/>
            <w:tcBorders>
              <w:top w:val="single" w:sz="4" w:space="0" w:color="auto"/>
              <w:left w:val="single" w:sz="4" w:space="0" w:color="auto"/>
              <w:bottom w:val="single" w:sz="4" w:space="0" w:color="auto"/>
              <w:right w:val="single" w:sz="4" w:space="0" w:color="auto"/>
            </w:tcBorders>
            <w:noWrap/>
            <w:vAlign w:val="bottom"/>
            <w:hideMark/>
          </w:tcPr>
          <w:p w14:paraId="25291360" w14:textId="2A70B6A0" w:rsidR="004B609F" w:rsidRPr="000A4C5B" w:rsidRDefault="004B609F" w:rsidP="002E0DCC">
            <w:pPr>
              <w:spacing w:after="0" w:line="240" w:lineRule="auto"/>
              <w:jc w:val="right"/>
              <w:rPr>
                <w:rFonts w:ascii="Calibri" w:hAnsi="Calibri" w:cs="Calibri"/>
                <w:color w:val="000000"/>
              </w:rPr>
            </w:pPr>
            <w:r w:rsidRPr="000A4C5B">
              <w:rPr>
                <w:rFonts w:ascii="Calibri" w:hAnsi="Calibri" w:cs="Calibri"/>
                <w:color w:val="000000"/>
              </w:rPr>
              <w:t>Other (please detail on a separate sheet if necessary)</w:t>
            </w:r>
          </w:p>
        </w:tc>
        <w:tc>
          <w:tcPr>
            <w:tcW w:w="2086" w:type="dxa"/>
            <w:tcBorders>
              <w:top w:val="single" w:sz="4" w:space="0" w:color="auto"/>
              <w:left w:val="single" w:sz="4" w:space="0" w:color="auto"/>
              <w:bottom w:val="single" w:sz="4" w:space="0" w:color="auto"/>
              <w:right w:val="single" w:sz="4" w:space="0" w:color="auto"/>
            </w:tcBorders>
          </w:tcPr>
          <w:p w14:paraId="7393BEC4" w14:textId="41FE4B66" w:rsidR="004B609F" w:rsidRPr="000A4C5B" w:rsidRDefault="00E15559" w:rsidP="002E0DCC">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c>
          <w:tcPr>
            <w:tcW w:w="2126" w:type="dxa"/>
            <w:tcBorders>
              <w:top w:val="single" w:sz="4" w:space="0" w:color="auto"/>
              <w:left w:val="single" w:sz="4" w:space="0" w:color="auto"/>
              <w:bottom w:val="single" w:sz="4" w:space="0" w:color="auto"/>
              <w:right w:val="single" w:sz="4" w:space="0" w:color="auto"/>
            </w:tcBorders>
          </w:tcPr>
          <w:p w14:paraId="6921B9FA" w14:textId="27A6FB5E" w:rsidR="004B609F" w:rsidRPr="000A4C5B" w:rsidRDefault="00E15559" w:rsidP="002E0DCC">
            <w:pPr>
              <w:spacing w:after="0" w:line="240" w:lineRule="auto"/>
              <w:jc w:val="right"/>
              <w:rPr>
                <w:rFonts w:ascii="Calibri" w:hAnsi="Calibri" w:cs="Calibri"/>
                <w:color w:val="000000"/>
              </w:rPr>
            </w:pPr>
            <w:r>
              <w:rPr>
                <w:rFonts w:ascii="Calibri" w:hAnsi="Calibri" w:cs="Calibri"/>
                <w:color w:val="000000"/>
              </w:rPr>
              <w:fldChar w:fldCharType="begin">
                <w:ffData>
                  <w:name w:val="Text1"/>
                  <w:enabled/>
                  <w:calcOnExit w:val="0"/>
                  <w:textInput/>
                </w:ffData>
              </w:fldChar>
            </w:r>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r>
              <w:rPr>
                <w:rFonts w:ascii="Calibri" w:hAnsi="Calibri" w:cs="Calibri"/>
                <w:color w:val="000000"/>
              </w:rPr>
              <w:t>%</w:t>
            </w:r>
          </w:p>
        </w:tc>
      </w:tr>
    </w:tbl>
    <w:p w14:paraId="0EE3A933" w14:textId="77777777" w:rsidR="008347A0" w:rsidRPr="008347A0" w:rsidRDefault="008347A0" w:rsidP="008347A0">
      <w:pPr>
        <w:pStyle w:val="ListParagraph"/>
        <w:tabs>
          <w:tab w:val="left" w:pos="1110"/>
          <w:tab w:val="left" w:pos="1800"/>
        </w:tabs>
        <w:spacing w:before="120" w:after="0"/>
        <w:ind w:left="360"/>
        <w:rPr>
          <w:b/>
          <w:sz w:val="36"/>
          <w:szCs w:val="36"/>
        </w:rPr>
      </w:pPr>
    </w:p>
    <w:p w14:paraId="30BDB3E3" w14:textId="6B64A390" w:rsidR="000379F2" w:rsidRPr="000379F2" w:rsidRDefault="000379F2" w:rsidP="000379F2">
      <w:pPr>
        <w:pStyle w:val="ListParagraph"/>
        <w:numPr>
          <w:ilvl w:val="0"/>
          <w:numId w:val="3"/>
        </w:numPr>
        <w:tabs>
          <w:tab w:val="left" w:pos="1110"/>
          <w:tab w:val="left" w:pos="1800"/>
        </w:tabs>
        <w:spacing w:before="120" w:after="0"/>
        <w:rPr>
          <w:b/>
          <w:sz w:val="36"/>
          <w:szCs w:val="36"/>
        </w:rPr>
      </w:pPr>
      <w:r>
        <w:t>Does the Insured have an Australian Financial Services Licence?</w:t>
      </w:r>
    </w:p>
    <w:p w14:paraId="40FCADAB" w14:textId="3685A7A2" w:rsidR="000379F2" w:rsidRDefault="00A45BD2" w:rsidP="000379F2">
      <w:pPr>
        <w:tabs>
          <w:tab w:val="left" w:pos="900"/>
          <w:tab w:val="left" w:pos="1800"/>
        </w:tabs>
        <w:spacing w:after="0"/>
      </w:pPr>
      <w:sdt>
        <w:sdtPr>
          <w:id w:val="-1078124793"/>
          <w:placeholder>
            <w:docPart w:val="4D3A6F3A1CD543B4B96498FA2F3206BE"/>
          </w:placeholder>
          <w:text/>
        </w:sdtPr>
        <w:sdtEndPr/>
        <w:sdtContent>
          <w:r w:rsidR="000379F2">
            <w:t xml:space="preserve">No   </w:t>
          </w:r>
        </w:sdtContent>
      </w:sdt>
      <w:sdt>
        <w:sdtPr>
          <w:rPr>
            <w:rFonts w:ascii="MS Gothic" w:eastAsia="MS Gothic" w:hAnsi="MS Gothic"/>
          </w:rPr>
          <w:id w:val="-1445834208"/>
          <w14:checkbox>
            <w14:checked w14:val="0"/>
            <w14:checkedState w14:val="2612" w14:font="MS Gothic"/>
            <w14:uncheckedState w14:val="2610" w14:font="MS Gothic"/>
          </w14:checkbox>
        </w:sdtPr>
        <w:sdtEndPr/>
        <w:sdtContent>
          <w:r w:rsidR="000379F2" w:rsidRPr="000379F2">
            <w:rPr>
              <w:rFonts w:ascii="MS Gothic" w:eastAsia="MS Gothic" w:hAnsi="MS Gothic" w:hint="eastAsia"/>
            </w:rPr>
            <w:t>☐</w:t>
          </w:r>
        </w:sdtContent>
      </w:sdt>
      <w:r w:rsidR="000379F2">
        <w:tab/>
      </w:r>
      <w:sdt>
        <w:sdtPr>
          <w:id w:val="-97953491"/>
          <w:placeholder>
            <w:docPart w:val="4D3A6F3A1CD543B4B96498FA2F3206BE"/>
          </w:placeholder>
          <w:text/>
        </w:sdtPr>
        <w:sdtEndPr/>
        <w:sdtContent>
          <w:r w:rsidR="000379F2">
            <w:t xml:space="preserve">Yes   </w:t>
          </w:r>
        </w:sdtContent>
      </w:sdt>
      <w:sdt>
        <w:sdtPr>
          <w:rPr>
            <w:rFonts w:ascii="MS Gothic" w:eastAsia="MS Gothic" w:hAnsi="MS Gothic"/>
          </w:rPr>
          <w:id w:val="1928383276"/>
          <w14:checkbox>
            <w14:checked w14:val="0"/>
            <w14:checkedState w14:val="2612" w14:font="MS Gothic"/>
            <w14:uncheckedState w14:val="2610" w14:font="MS Gothic"/>
          </w14:checkbox>
        </w:sdtPr>
        <w:sdtEndPr/>
        <w:sdtContent>
          <w:r w:rsidR="000379F2" w:rsidRPr="000379F2">
            <w:rPr>
              <w:rFonts w:ascii="MS Gothic" w:eastAsia="MS Gothic" w:hAnsi="MS Gothic" w:hint="eastAsia"/>
            </w:rPr>
            <w:t>☐</w:t>
          </w:r>
        </w:sdtContent>
      </w:sdt>
      <w:r w:rsidR="000379F2">
        <w:t xml:space="preserve"> If Yes </w:t>
      </w:r>
      <w:r w:rsidR="00926410">
        <w:t>does the Proposer require cover for these activities?</w:t>
      </w:r>
    </w:p>
    <w:p w14:paraId="407CCCD1" w14:textId="2C23B64D" w:rsidR="00926410" w:rsidRDefault="00A45BD2" w:rsidP="00926410">
      <w:pPr>
        <w:tabs>
          <w:tab w:val="left" w:pos="900"/>
          <w:tab w:val="left" w:pos="1800"/>
        </w:tabs>
        <w:spacing w:after="0"/>
        <w:ind w:firstLine="1620"/>
        <w:rPr>
          <w:rFonts w:ascii="MS Gothic" w:eastAsia="MS Gothic" w:hAnsi="MS Gothic"/>
        </w:rPr>
      </w:pPr>
      <w:sdt>
        <w:sdtPr>
          <w:id w:val="552743447"/>
          <w:placeholder>
            <w:docPart w:val="5055E92246A049B3AFAB450D2F4593FE"/>
          </w:placeholder>
          <w:text/>
        </w:sdtPr>
        <w:sdtEndPr/>
        <w:sdtContent>
          <w:r w:rsidR="00926410">
            <w:t xml:space="preserve">No   </w:t>
          </w:r>
        </w:sdtContent>
      </w:sdt>
      <w:sdt>
        <w:sdtPr>
          <w:rPr>
            <w:rFonts w:ascii="MS Gothic" w:eastAsia="MS Gothic" w:hAnsi="MS Gothic"/>
          </w:rPr>
          <w:id w:val="-88704865"/>
          <w14:checkbox>
            <w14:checked w14:val="0"/>
            <w14:checkedState w14:val="2612" w14:font="MS Gothic"/>
            <w14:uncheckedState w14:val="2610" w14:font="MS Gothic"/>
          </w14:checkbox>
        </w:sdtPr>
        <w:sdtEndPr/>
        <w:sdtContent>
          <w:r w:rsidR="00926410" w:rsidRPr="000379F2">
            <w:rPr>
              <w:rFonts w:ascii="MS Gothic" w:eastAsia="MS Gothic" w:hAnsi="MS Gothic" w:hint="eastAsia"/>
            </w:rPr>
            <w:t>☐</w:t>
          </w:r>
        </w:sdtContent>
      </w:sdt>
      <w:r w:rsidR="00926410">
        <w:tab/>
      </w:r>
      <w:sdt>
        <w:sdtPr>
          <w:id w:val="-815956161"/>
          <w:placeholder>
            <w:docPart w:val="5055E92246A049B3AFAB450D2F4593FE"/>
          </w:placeholder>
          <w:text/>
        </w:sdtPr>
        <w:sdtEndPr/>
        <w:sdtContent>
          <w:r w:rsidR="00926410">
            <w:t xml:space="preserve">Yes   </w:t>
          </w:r>
        </w:sdtContent>
      </w:sdt>
      <w:sdt>
        <w:sdtPr>
          <w:rPr>
            <w:rFonts w:ascii="MS Gothic" w:eastAsia="MS Gothic" w:hAnsi="MS Gothic"/>
          </w:rPr>
          <w:id w:val="-515923077"/>
          <w14:checkbox>
            <w14:checked w14:val="0"/>
            <w14:checkedState w14:val="2612" w14:font="MS Gothic"/>
            <w14:uncheckedState w14:val="2610" w14:font="MS Gothic"/>
          </w14:checkbox>
        </w:sdtPr>
        <w:sdtEndPr/>
        <w:sdtContent>
          <w:r w:rsidR="00926410" w:rsidRPr="000379F2">
            <w:rPr>
              <w:rFonts w:ascii="MS Gothic" w:eastAsia="MS Gothic" w:hAnsi="MS Gothic" w:hint="eastAsia"/>
            </w:rPr>
            <w:t>☐</w:t>
          </w:r>
        </w:sdtContent>
      </w:sdt>
      <w:r w:rsidR="00926410">
        <w:rPr>
          <w:rFonts w:ascii="MS Gothic" w:eastAsia="MS Gothic" w:hAnsi="MS Gothic"/>
        </w:rPr>
        <w:t xml:space="preserve"> </w:t>
      </w:r>
    </w:p>
    <w:p w14:paraId="7115833C" w14:textId="77777777" w:rsidR="00362E32" w:rsidRPr="000379F2" w:rsidRDefault="00362E32" w:rsidP="00926410">
      <w:pPr>
        <w:tabs>
          <w:tab w:val="left" w:pos="900"/>
          <w:tab w:val="left" w:pos="1800"/>
        </w:tabs>
        <w:spacing w:after="0"/>
        <w:ind w:firstLine="1620"/>
      </w:pPr>
    </w:p>
    <w:p w14:paraId="7B39142C" w14:textId="33F4B2DD" w:rsidR="004206B0" w:rsidRPr="004206B0" w:rsidRDefault="004206B0" w:rsidP="004206B0">
      <w:pPr>
        <w:tabs>
          <w:tab w:val="left" w:pos="1110"/>
          <w:tab w:val="left" w:pos="1800"/>
        </w:tabs>
        <w:spacing w:before="120" w:after="0"/>
        <w:rPr>
          <w:b/>
          <w:sz w:val="36"/>
          <w:szCs w:val="36"/>
        </w:rPr>
      </w:pPr>
      <w:r w:rsidRPr="004206B0">
        <w:rPr>
          <w:b/>
          <w:sz w:val="36"/>
          <w:szCs w:val="36"/>
        </w:rPr>
        <w:t xml:space="preserve">Section </w:t>
      </w:r>
      <w:r>
        <w:rPr>
          <w:b/>
          <w:sz w:val="36"/>
          <w:szCs w:val="36"/>
        </w:rPr>
        <w:t>5</w:t>
      </w:r>
      <w:r w:rsidRPr="004206B0">
        <w:rPr>
          <w:b/>
          <w:sz w:val="36"/>
          <w:szCs w:val="36"/>
        </w:rPr>
        <w:t xml:space="preserve"> </w:t>
      </w:r>
      <w:r>
        <w:rPr>
          <w:b/>
          <w:sz w:val="36"/>
          <w:szCs w:val="36"/>
        </w:rPr>
        <w:t>Declaration</w:t>
      </w:r>
    </w:p>
    <w:p w14:paraId="78D96494" w14:textId="6CA9966E" w:rsidR="004206B0" w:rsidRDefault="004206B0" w:rsidP="00926410">
      <w:pPr>
        <w:pStyle w:val="ListParagraph"/>
        <w:numPr>
          <w:ilvl w:val="0"/>
          <w:numId w:val="3"/>
        </w:numPr>
        <w:tabs>
          <w:tab w:val="left" w:pos="1110"/>
          <w:tab w:val="left" w:pos="1800"/>
        </w:tabs>
        <w:spacing w:after="0"/>
      </w:pPr>
      <w:r>
        <w:t xml:space="preserve">I declare that I am authorised to complete this </w:t>
      </w:r>
      <w:r w:rsidR="00A630B5">
        <w:t>addendum</w:t>
      </w:r>
      <w:r>
        <w:t xml:space="preserve"> on behalf of the Insured</w:t>
      </w:r>
      <w:r w:rsidR="00A72E32">
        <w:t>, that I have made reasonable enquiries to ascertain the truth of all the statements</w:t>
      </w:r>
      <w:r>
        <w:t xml:space="preserve"> and that to the best of my knowledge and belief the statements and particulars in this </w:t>
      </w:r>
      <w:r w:rsidR="00A630B5">
        <w:t xml:space="preserve">addendum </w:t>
      </w:r>
      <w:r>
        <w:t xml:space="preserve">are true and correct and no material facts have been omitted or misrepresented. I undertake to inform FTA Insurance of any change to any material fact which occurs before any insurance based on this </w:t>
      </w:r>
      <w:r w:rsidR="00A630B5">
        <w:t xml:space="preserve">addendum </w:t>
      </w:r>
      <w:r>
        <w:t xml:space="preserve">is </w:t>
      </w:r>
      <w:proofErr w:type="gramStart"/>
      <w:r>
        <w:t>entered into</w:t>
      </w:r>
      <w:proofErr w:type="gramEnd"/>
      <w:r>
        <w:t>.</w:t>
      </w:r>
    </w:p>
    <w:p w14:paraId="075D8587" w14:textId="43824429" w:rsidR="00362E32" w:rsidRDefault="00362E32" w:rsidP="004206B0">
      <w:pPr>
        <w:tabs>
          <w:tab w:val="left" w:pos="1110"/>
          <w:tab w:val="left" w:pos="1800"/>
        </w:tabs>
        <w:spacing w:before="120" w:after="0"/>
        <w:rPr>
          <w:noProof/>
        </w:rPr>
      </w:pPr>
    </w:p>
    <w:p w14:paraId="31E1526C" w14:textId="48FD1C70" w:rsidR="00362E32" w:rsidRPr="00FB664F" w:rsidRDefault="00FB664F" w:rsidP="004206B0">
      <w:pPr>
        <w:tabs>
          <w:tab w:val="left" w:pos="1110"/>
          <w:tab w:val="left" w:pos="1800"/>
        </w:tabs>
        <w:spacing w:before="120" w:after="0"/>
        <w:rPr>
          <w:b/>
          <w:bCs/>
          <w:noProof/>
          <w:sz w:val="36"/>
          <w:szCs w:val="36"/>
        </w:rPr>
      </w:pPr>
      <w:r w:rsidRPr="00FB664F">
        <w:rPr>
          <w:b/>
          <w:bCs/>
          <w:noProof/>
          <w:sz w:val="36"/>
          <w:szCs w:val="36"/>
        </w:rPr>
        <w:t>Signature:</w:t>
      </w:r>
    </w:p>
    <w:p w14:paraId="190A3DE0" w14:textId="06AD940B" w:rsidR="008347A0" w:rsidRDefault="008347A0" w:rsidP="004206B0">
      <w:pPr>
        <w:tabs>
          <w:tab w:val="left" w:pos="1110"/>
          <w:tab w:val="left" w:pos="1800"/>
        </w:tabs>
        <w:spacing w:before="120" w:after="0"/>
        <w:rPr>
          <w:noProof/>
        </w:rPr>
      </w:pPr>
    </w:p>
    <w:p w14:paraId="4C1527F6" w14:textId="20AF392D" w:rsidR="00362E32" w:rsidRDefault="00362E32" w:rsidP="004206B0">
      <w:pPr>
        <w:tabs>
          <w:tab w:val="left" w:pos="1110"/>
          <w:tab w:val="left" w:pos="1800"/>
        </w:tabs>
        <w:spacing w:before="120" w:after="0"/>
        <w:rPr>
          <w:noProof/>
        </w:rPr>
      </w:pPr>
      <w:r w:rsidRPr="00362E32">
        <w:rPr>
          <w:b/>
          <w:bCs/>
          <w:noProof/>
          <w:sz w:val="36"/>
          <w:szCs w:val="36"/>
        </w:rPr>
        <w:t>X</w:t>
      </w:r>
      <w:r>
        <w:rPr>
          <w:noProof/>
        </w:rPr>
        <w:t>_</w:t>
      </w:r>
      <w:sdt>
        <w:sdtPr>
          <w:rPr>
            <w:noProof/>
          </w:rPr>
          <w:id w:val="472489763"/>
          <w:showingPlcHdr/>
          <w:picture/>
        </w:sdtPr>
        <w:sdtEndPr/>
        <w:sdtContent>
          <w:r w:rsidR="00FB664F">
            <w:rPr>
              <w:noProof/>
            </w:rPr>
            <w:drawing>
              <wp:inline distT="0" distB="0" distL="0" distR="0" wp14:anchorId="64BDB5B7" wp14:editId="1E091B3F">
                <wp:extent cx="1266825" cy="12668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sdtContent>
      </w:sdt>
      <w:r>
        <w:rPr>
          <w:noProof/>
        </w:rPr>
        <w:t>_</w:t>
      </w:r>
      <w:sdt>
        <w:sdtPr>
          <w:rPr>
            <w:noProof/>
          </w:rPr>
          <w:id w:val="-1729304452"/>
          <w:placeholder>
            <w:docPart w:val="C6902D58DB7247A396CFFC757FC63814"/>
          </w:placeholder>
          <w:showingPlcHdr/>
          <w:text/>
        </w:sdtPr>
        <w:sdtEndPr/>
        <w:sdtContent>
          <w:r w:rsidR="00FB664F" w:rsidRPr="0005739F">
            <w:rPr>
              <w:rStyle w:val="PlaceholderText"/>
            </w:rPr>
            <w:t>Click or tap here to enter text.</w:t>
          </w:r>
        </w:sdtContent>
      </w:sdt>
      <w:r>
        <w:rPr>
          <w:noProof/>
        </w:rPr>
        <w:t>_________________________________</w:t>
      </w:r>
    </w:p>
    <w:p w14:paraId="4796E23C" w14:textId="77777777" w:rsidR="008347A0" w:rsidRDefault="008347A0" w:rsidP="004206B0">
      <w:pPr>
        <w:tabs>
          <w:tab w:val="left" w:pos="1110"/>
          <w:tab w:val="left" w:pos="1800"/>
        </w:tabs>
        <w:spacing w:before="120" w:after="0"/>
      </w:pPr>
    </w:p>
    <w:p w14:paraId="4DF2DF8D" w14:textId="2767A6B4" w:rsidR="001A2DDE" w:rsidRDefault="001A2DDE" w:rsidP="004206B0">
      <w:pPr>
        <w:tabs>
          <w:tab w:val="left" w:pos="1110"/>
          <w:tab w:val="left" w:pos="1800"/>
        </w:tabs>
        <w:spacing w:before="120" w:after="0"/>
      </w:pPr>
      <w:r>
        <w:t>Name and Position of person signing:</w:t>
      </w:r>
      <w:r w:rsidR="00FB664F">
        <w:t xml:space="preserve"> </w:t>
      </w:r>
      <w:sdt>
        <w:sdtPr>
          <w:id w:val="-1698925709"/>
          <w:placeholder>
            <w:docPart w:val="89CDF1728ED04C8487E1F318484D9223"/>
          </w:placeholder>
          <w:showingPlcHdr/>
          <w:text/>
        </w:sdtPr>
        <w:sdtEndPr/>
        <w:sdtContent>
          <w:r w:rsidR="00FB664F" w:rsidRPr="0005739F">
            <w:rPr>
              <w:rStyle w:val="PlaceholderText"/>
            </w:rPr>
            <w:t>Click or tap here to enter text.</w:t>
          </w:r>
        </w:sdtContent>
      </w:sdt>
    </w:p>
    <w:p w14:paraId="52A9F964" w14:textId="2C5A45EB" w:rsidR="001A2DDE" w:rsidRDefault="001A2DDE" w:rsidP="004206B0">
      <w:pPr>
        <w:tabs>
          <w:tab w:val="left" w:pos="1110"/>
          <w:tab w:val="left" w:pos="1800"/>
        </w:tabs>
        <w:spacing w:before="120" w:after="0"/>
      </w:pPr>
      <w:r>
        <w:t>Date:</w:t>
      </w:r>
      <w:r w:rsidR="00AB7354">
        <w:t xml:space="preserve"> </w:t>
      </w:r>
      <w:sdt>
        <w:sdtPr>
          <w:id w:val="1542321060"/>
          <w:placeholder>
            <w:docPart w:val="825DF59BA1424ACB83CC19DA9FCD9319"/>
          </w:placeholder>
          <w:showingPlcHdr/>
          <w:date>
            <w:dateFormat w:val="d/MM/yyyy"/>
            <w:lid w:val="en-AU"/>
            <w:storeMappedDataAs w:val="dateTime"/>
            <w:calendar w:val="gregorian"/>
          </w:date>
        </w:sdtPr>
        <w:sdtEndPr/>
        <w:sdtContent>
          <w:r w:rsidR="00FB664F" w:rsidRPr="0005739F">
            <w:rPr>
              <w:rStyle w:val="PlaceholderText"/>
            </w:rPr>
            <w:t>Click or tap to enter a date.</w:t>
          </w:r>
        </w:sdtContent>
      </w:sdt>
    </w:p>
    <w:sectPr w:rsidR="001A2DDE" w:rsidSect="00713766">
      <w:headerReference w:type="default" r:id="rId9"/>
      <w:footerReference w:type="default" r:id="rId10"/>
      <w:pgSz w:w="11906" w:h="16838" w:code="9"/>
      <w:pgMar w:top="27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36E80" w14:textId="77777777" w:rsidR="001F19DE" w:rsidRDefault="001F19DE" w:rsidP="00713766">
      <w:pPr>
        <w:spacing w:after="0" w:line="240" w:lineRule="auto"/>
      </w:pPr>
      <w:r>
        <w:separator/>
      </w:r>
    </w:p>
  </w:endnote>
  <w:endnote w:type="continuationSeparator" w:id="0">
    <w:p w14:paraId="4EAEFF06" w14:textId="77777777" w:rsidR="001F19DE" w:rsidRDefault="001F19DE"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54BAD" w14:textId="77777777" w:rsidR="00514BA6" w:rsidRPr="00604266" w:rsidRDefault="00514BA6" w:rsidP="00514BA6">
    <w:pPr>
      <w:pStyle w:val="Footer"/>
      <w:rPr>
        <w:rFonts w:ascii="Arial" w:hAnsi="Arial" w:cs="Arial"/>
        <w:sz w:val="18"/>
        <w:szCs w:val="18"/>
      </w:rPr>
    </w:pPr>
    <w:r w:rsidRPr="00604266">
      <w:rPr>
        <w:rFonts w:ascii="Arial" w:hAnsi="Arial" w:cs="Arial"/>
        <w:sz w:val="18"/>
        <w:szCs w:val="18"/>
      </w:rPr>
      <w:t>FTA Insurance Pty Ltd</w:t>
    </w:r>
  </w:p>
  <w:p w14:paraId="1CACD610" w14:textId="252BC2BC" w:rsidR="00713766" w:rsidRPr="00514BA6" w:rsidRDefault="00514BA6" w:rsidP="00514BA6">
    <w:pPr>
      <w:pStyle w:val="Footer"/>
      <w:rPr>
        <w:rFonts w:ascii="Arial" w:hAnsi="Arial" w:cs="Arial"/>
        <w:sz w:val="18"/>
        <w:szCs w:val="18"/>
      </w:rPr>
    </w:pPr>
    <w:r w:rsidRPr="00604266">
      <w:rPr>
        <w:rFonts w:ascii="Arial" w:hAnsi="Arial" w:cs="Arial"/>
        <w:sz w:val="18"/>
        <w:szCs w:val="18"/>
      </w:rPr>
      <w:t>ABN 69 614 898 270 &amp; AFSL 493713</w:t>
    </w:r>
    <w:r w:rsidRPr="00604266">
      <w:rPr>
        <w:rFonts w:ascii="Arial" w:hAnsi="Arial" w:cs="Arial"/>
        <w:sz w:val="18"/>
        <w:szCs w:val="18"/>
      </w:rPr>
      <w:tab/>
    </w:r>
    <w:r w:rsidRPr="00604266">
      <w:rPr>
        <w:rFonts w:ascii="Arial" w:hAnsi="Arial" w:cs="Arial"/>
        <w:sz w:val="18"/>
        <w:szCs w:val="18"/>
      </w:rPr>
      <w:tab/>
      <w:t xml:space="preserve">Page </w:t>
    </w:r>
    <w:r w:rsidRPr="00604266">
      <w:rPr>
        <w:rFonts w:ascii="Arial" w:hAnsi="Arial" w:cs="Arial"/>
        <w:sz w:val="18"/>
        <w:szCs w:val="18"/>
      </w:rPr>
      <w:fldChar w:fldCharType="begin"/>
    </w:r>
    <w:r w:rsidRPr="00604266">
      <w:rPr>
        <w:rFonts w:ascii="Arial" w:hAnsi="Arial" w:cs="Arial"/>
        <w:sz w:val="18"/>
        <w:szCs w:val="18"/>
      </w:rPr>
      <w:instrText xml:space="preserve"> PAGE  \* Arabic  \* MERGEFORMAT </w:instrText>
    </w:r>
    <w:r w:rsidRPr="00604266">
      <w:rPr>
        <w:rFonts w:ascii="Arial" w:hAnsi="Arial" w:cs="Arial"/>
        <w:sz w:val="18"/>
        <w:szCs w:val="18"/>
      </w:rPr>
      <w:fldChar w:fldCharType="separate"/>
    </w:r>
    <w:r w:rsidR="00A630B5">
      <w:rPr>
        <w:rFonts w:ascii="Arial" w:hAnsi="Arial" w:cs="Arial"/>
        <w:noProof/>
        <w:sz w:val="18"/>
        <w:szCs w:val="18"/>
      </w:rPr>
      <w:t>4</w:t>
    </w:r>
    <w:r w:rsidRPr="00604266">
      <w:rPr>
        <w:rFonts w:ascii="Arial" w:hAnsi="Arial" w:cs="Arial"/>
        <w:sz w:val="18"/>
        <w:szCs w:val="18"/>
      </w:rPr>
      <w:fldChar w:fldCharType="end"/>
    </w:r>
    <w:r w:rsidRPr="00604266">
      <w:rPr>
        <w:rFonts w:ascii="Arial" w:hAnsi="Arial" w:cs="Arial"/>
        <w:sz w:val="18"/>
        <w:szCs w:val="18"/>
      </w:rPr>
      <w:t xml:space="preserve"> of </w:t>
    </w:r>
    <w:r w:rsidRPr="00604266">
      <w:rPr>
        <w:rFonts w:ascii="Arial" w:hAnsi="Arial" w:cs="Arial"/>
        <w:sz w:val="18"/>
        <w:szCs w:val="18"/>
      </w:rPr>
      <w:fldChar w:fldCharType="begin"/>
    </w:r>
    <w:r w:rsidRPr="00604266">
      <w:rPr>
        <w:rFonts w:ascii="Arial" w:hAnsi="Arial" w:cs="Arial"/>
        <w:sz w:val="18"/>
        <w:szCs w:val="18"/>
      </w:rPr>
      <w:instrText xml:space="preserve"> NUMPAGES  \* Arabic  \* MERGEFORMAT </w:instrText>
    </w:r>
    <w:r w:rsidRPr="00604266">
      <w:rPr>
        <w:rFonts w:ascii="Arial" w:hAnsi="Arial" w:cs="Arial"/>
        <w:sz w:val="18"/>
        <w:szCs w:val="18"/>
      </w:rPr>
      <w:fldChar w:fldCharType="separate"/>
    </w:r>
    <w:r w:rsidR="00A630B5">
      <w:rPr>
        <w:rFonts w:ascii="Arial" w:hAnsi="Arial" w:cs="Arial"/>
        <w:noProof/>
        <w:sz w:val="18"/>
        <w:szCs w:val="18"/>
      </w:rPr>
      <w:t>4</w:t>
    </w:r>
    <w:r w:rsidRPr="0060426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19B25" w14:textId="77777777" w:rsidR="001F19DE" w:rsidRDefault="001F19DE" w:rsidP="00713766">
      <w:pPr>
        <w:spacing w:after="0" w:line="240" w:lineRule="auto"/>
      </w:pPr>
      <w:r>
        <w:separator/>
      </w:r>
    </w:p>
  </w:footnote>
  <w:footnote w:type="continuationSeparator" w:id="0">
    <w:p w14:paraId="3FADB2FC" w14:textId="77777777" w:rsidR="001F19DE" w:rsidRDefault="001F19DE"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2C82CE20"/>
    <w:lvl w:ilvl="0" w:tplc="DFFC656A">
      <w:start w:val="1"/>
      <w:numFmt w:val="decimal"/>
      <w:lvlText w:val="%1."/>
      <w:lvlJc w:val="left"/>
      <w:pPr>
        <w:ind w:left="360" w:hanging="360"/>
      </w:pPr>
      <w:rPr>
        <w:rFonts w:hint="default"/>
        <w:b w:val="0"/>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16367"/>
    <w:rsid w:val="000379F2"/>
    <w:rsid w:val="000A4C5B"/>
    <w:rsid w:val="000F2FB0"/>
    <w:rsid w:val="00121020"/>
    <w:rsid w:val="00141F0E"/>
    <w:rsid w:val="00180B0D"/>
    <w:rsid w:val="0019608F"/>
    <w:rsid w:val="001A14B6"/>
    <w:rsid w:val="001A2DDE"/>
    <w:rsid w:val="001B1BF3"/>
    <w:rsid w:val="001F19DE"/>
    <w:rsid w:val="00281D63"/>
    <w:rsid w:val="002E0DCC"/>
    <w:rsid w:val="003076F6"/>
    <w:rsid w:val="00362E32"/>
    <w:rsid w:val="0037033E"/>
    <w:rsid w:val="003E77A4"/>
    <w:rsid w:val="00400795"/>
    <w:rsid w:val="004206B0"/>
    <w:rsid w:val="00470A3A"/>
    <w:rsid w:val="004A1F72"/>
    <w:rsid w:val="004B609F"/>
    <w:rsid w:val="004D3F62"/>
    <w:rsid w:val="00514BA6"/>
    <w:rsid w:val="005205A9"/>
    <w:rsid w:val="00576D9F"/>
    <w:rsid w:val="00590CD0"/>
    <w:rsid w:val="005E03E8"/>
    <w:rsid w:val="005E52DE"/>
    <w:rsid w:val="005E7298"/>
    <w:rsid w:val="006446DE"/>
    <w:rsid w:val="00713766"/>
    <w:rsid w:val="00757A24"/>
    <w:rsid w:val="00774443"/>
    <w:rsid w:val="007A0213"/>
    <w:rsid w:val="007D270B"/>
    <w:rsid w:val="008347A0"/>
    <w:rsid w:val="009236F5"/>
    <w:rsid w:val="00926410"/>
    <w:rsid w:val="00926653"/>
    <w:rsid w:val="00937D05"/>
    <w:rsid w:val="009729D5"/>
    <w:rsid w:val="0098515D"/>
    <w:rsid w:val="00A0206E"/>
    <w:rsid w:val="00A1790F"/>
    <w:rsid w:val="00A36AB9"/>
    <w:rsid w:val="00A45BD2"/>
    <w:rsid w:val="00A630B5"/>
    <w:rsid w:val="00A72E32"/>
    <w:rsid w:val="00AB7354"/>
    <w:rsid w:val="00B22B37"/>
    <w:rsid w:val="00B423BF"/>
    <w:rsid w:val="00B67547"/>
    <w:rsid w:val="00BE378E"/>
    <w:rsid w:val="00BF2E31"/>
    <w:rsid w:val="00C04859"/>
    <w:rsid w:val="00C32496"/>
    <w:rsid w:val="00D12CC5"/>
    <w:rsid w:val="00D13D45"/>
    <w:rsid w:val="00DF09E8"/>
    <w:rsid w:val="00E15559"/>
    <w:rsid w:val="00E85455"/>
    <w:rsid w:val="00EF0A33"/>
    <w:rsid w:val="00F64CA7"/>
    <w:rsid w:val="00FB664F"/>
    <w:rsid w:val="00FD46E2"/>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D3A6F3A1CD543B4B96498FA2F3206BE"/>
        <w:category>
          <w:name w:val="General"/>
          <w:gallery w:val="placeholder"/>
        </w:category>
        <w:types>
          <w:type w:val="bbPlcHdr"/>
        </w:types>
        <w:behaviors>
          <w:behavior w:val="content"/>
        </w:behaviors>
        <w:guid w:val="{80EC31CE-F5C4-4C1D-AD1B-E09F5DEEA74C}"/>
      </w:docPartPr>
      <w:docPartBody>
        <w:p w:rsidR="00AE41CD" w:rsidRDefault="00853D94" w:rsidP="00853D94">
          <w:pPr>
            <w:pStyle w:val="4D3A6F3A1CD543B4B96498FA2F3206BE"/>
          </w:pPr>
          <w:r w:rsidRPr="00B07145">
            <w:rPr>
              <w:rStyle w:val="PlaceholderText"/>
            </w:rPr>
            <w:t>Click or tap here to enter text.</w:t>
          </w:r>
        </w:p>
      </w:docPartBody>
    </w:docPart>
    <w:docPart>
      <w:docPartPr>
        <w:name w:val="5055E92246A049B3AFAB450D2F4593FE"/>
        <w:category>
          <w:name w:val="General"/>
          <w:gallery w:val="placeholder"/>
        </w:category>
        <w:types>
          <w:type w:val="bbPlcHdr"/>
        </w:types>
        <w:behaviors>
          <w:behavior w:val="content"/>
        </w:behaviors>
        <w:guid w:val="{A0C66EFC-6803-4C92-99A4-F72441F880B1}"/>
      </w:docPartPr>
      <w:docPartBody>
        <w:p w:rsidR="00AE41CD" w:rsidRDefault="00853D94" w:rsidP="00853D94">
          <w:pPr>
            <w:pStyle w:val="5055E92246A049B3AFAB450D2F4593FE"/>
          </w:pPr>
          <w:r w:rsidRPr="00B07145">
            <w:rPr>
              <w:rStyle w:val="PlaceholderText"/>
            </w:rPr>
            <w:t>Click or tap here to enter text.</w:t>
          </w:r>
        </w:p>
      </w:docPartBody>
    </w:docPart>
    <w:docPart>
      <w:docPartPr>
        <w:name w:val="C0A6C23B2C374AF5AA3DD36CA43733B5"/>
        <w:category>
          <w:name w:val="General"/>
          <w:gallery w:val="placeholder"/>
        </w:category>
        <w:types>
          <w:type w:val="bbPlcHdr"/>
        </w:types>
        <w:behaviors>
          <w:behavior w:val="content"/>
        </w:behaviors>
        <w:guid w:val="{609688C5-FCEA-4174-BBB3-85C79BF7EE0F}"/>
      </w:docPartPr>
      <w:docPartBody>
        <w:p w:rsidR="006B5661" w:rsidRDefault="009072E3" w:rsidP="009072E3">
          <w:pPr>
            <w:pStyle w:val="C0A6C23B2C374AF5AA3DD36CA43733B514"/>
          </w:pPr>
          <w:r w:rsidRPr="0005739F">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750F4845-DAF6-4495-B36D-44F1A55B72A7}"/>
      </w:docPartPr>
      <w:docPartBody>
        <w:p w:rsidR="006B5661" w:rsidRDefault="009072E3">
          <w:r w:rsidRPr="0005739F">
            <w:rPr>
              <w:rStyle w:val="PlaceholderText"/>
            </w:rPr>
            <w:t>Click or tap to enter a date.</w:t>
          </w:r>
        </w:p>
      </w:docPartBody>
    </w:docPart>
    <w:docPart>
      <w:docPartPr>
        <w:name w:val="B09E682036A842FFA3C437A56FFE272A"/>
        <w:category>
          <w:name w:val="General"/>
          <w:gallery w:val="placeholder"/>
        </w:category>
        <w:types>
          <w:type w:val="bbPlcHdr"/>
        </w:types>
        <w:behaviors>
          <w:behavior w:val="content"/>
        </w:behaviors>
        <w:guid w:val="{CC6B5A42-6991-46FC-86B4-064A42BD21B5}"/>
      </w:docPartPr>
      <w:docPartBody>
        <w:p w:rsidR="006B5661" w:rsidRDefault="009072E3" w:rsidP="009072E3">
          <w:pPr>
            <w:pStyle w:val="B09E682036A842FFA3C437A56FFE272A13"/>
          </w:pPr>
          <w:r>
            <w:rPr>
              <w:rStyle w:val="PlaceholderText"/>
            </w:rPr>
            <w:t>Date</w:t>
          </w:r>
        </w:p>
      </w:docPartBody>
    </w:docPart>
    <w:docPart>
      <w:docPartPr>
        <w:name w:val="18D4F79DAE774819BEF27311397B44C5"/>
        <w:category>
          <w:name w:val="General"/>
          <w:gallery w:val="placeholder"/>
        </w:category>
        <w:types>
          <w:type w:val="bbPlcHdr"/>
        </w:types>
        <w:behaviors>
          <w:behavior w:val="content"/>
        </w:behaviors>
        <w:guid w:val="{AC8239D2-3FC5-49FC-9417-7441CD8AC476}"/>
      </w:docPartPr>
      <w:docPartBody>
        <w:p w:rsidR="006B5661" w:rsidRDefault="009072E3" w:rsidP="009072E3">
          <w:pPr>
            <w:pStyle w:val="18D4F79DAE774819BEF27311397B44C513"/>
          </w:pPr>
          <w:r w:rsidRPr="0005739F">
            <w:rPr>
              <w:rStyle w:val="PlaceholderText"/>
            </w:rPr>
            <w:t>Click or tap here to enter text.</w:t>
          </w:r>
        </w:p>
      </w:docPartBody>
    </w:docPart>
    <w:docPart>
      <w:docPartPr>
        <w:name w:val="75D4797272B746D9B5B776B9A51D3323"/>
        <w:category>
          <w:name w:val="General"/>
          <w:gallery w:val="placeholder"/>
        </w:category>
        <w:types>
          <w:type w:val="bbPlcHdr"/>
        </w:types>
        <w:behaviors>
          <w:behavior w:val="content"/>
        </w:behaviors>
        <w:guid w:val="{E7D6D04A-B990-4758-B44F-FEAF0A4104B7}"/>
      </w:docPartPr>
      <w:docPartBody>
        <w:p w:rsidR="006B5661" w:rsidRDefault="009072E3" w:rsidP="009072E3">
          <w:pPr>
            <w:pStyle w:val="75D4797272B746D9B5B776B9A51D332313"/>
          </w:pPr>
          <w:r>
            <w:rPr>
              <w:rStyle w:val="PlaceholderText"/>
            </w:rPr>
            <w:t>Date</w:t>
          </w:r>
        </w:p>
      </w:docPartBody>
    </w:docPart>
    <w:docPart>
      <w:docPartPr>
        <w:name w:val="C76EC7B71EBD4E45B9DEEB61F01C86FD"/>
        <w:category>
          <w:name w:val="General"/>
          <w:gallery w:val="placeholder"/>
        </w:category>
        <w:types>
          <w:type w:val="bbPlcHdr"/>
        </w:types>
        <w:behaviors>
          <w:behavior w:val="content"/>
        </w:behaviors>
        <w:guid w:val="{D7AD802D-4861-4990-8515-D5ED844675D0}"/>
      </w:docPartPr>
      <w:docPartBody>
        <w:p w:rsidR="006B5661" w:rsidRDefault="009072E3" w:rsidP="009072E3">
          <w:pPr>
            <w:pStyle w:val="C76EC7B71EBD4E45B9DEEB61F01C86FD5"/>
          </w:pPr>
          <w:r w:rsidRPr="0005739F">
            <w:rPr>
              <w:rStyle w:val="PlaceholderText"/>
            </w:rPr>
            <w:t>Click or tap here to enter text.</w:t>
          </w:r>
        </w:p>
      </w:docPartBody>
    </w:docPart>
    <w:docPart>
      <w:docPartPr>
        <w:name w:val="C6902D58DB7247A396CFFC757FC63814"/>
        <w:category>
          <w:name w:val="General"/>
          <w:gallery w:val="placeholder"/>
        </w:category>
        <w:types>
          <w:type w:val="bbPlcHdr"/>
        </w:types>
        <w:behaviors>
          <w:behavior w:val="content"/>
        </w:behaviors>
        <w:guid w:val="{E9584854-7FEB-4E41-B4E8-2080D5402773}"/>
      </w:docPartPr>
      <w:docPartBody>
        <w:p w:rsidR="006B5661" w:rsidRDefault="009072E3" w:rsidP="009072E3">
          <w:pPr>
            <w:pStyle w:val="C6902D58DB7247A396CFFC757FC63814"/>
          </w:pPr>
          <w:r w:rsidRPr="0005739F">
            <w:rPr>
              <w:rStyle w:val="PlaceholderText"/>
            </w:rPr>
            <w:t>Click or tap here to enter text.</w:t>
          </w:r>
        </w:p>
      </w:docPartBody>
    </w:docPart>
    <w:docPart>
      <w:docPartPr>
        <w:name w:val="89CDF1728ED04C8487E1F318484D9223"/>
        <w:category>
          <w:name w:val="General"/>
          <w:gallery w:val="placeholder"/>
        </w:category>
        <w:types>
          <w:type w:val="bbPlcHdr"/>
        </w:types>
        <w:behaviors>
          <w:behavior w:val="content"/>
        </w:behaviors>
        <w:guid w:val="{257E3C4B-4893-4FBE-A7D4-F95A6423A98A}"/>
      </w:docPartPr>
      <w:docPartBody>
        <w:p w:rsidR="006B5661" w:rsidRDefault="009072E3" w:rsidP="009072E3">
          <w:pPr>
            <w:pStyle w:val="89CDF1728ED04C8487E1F318484D9223"/>
          </w:pPr>
          <w:r w:rsidRPr="0005739F">
            <w:rPr>
              <w:rStyle w:val="PlaceholderText"/>
            </w:rPr>
            <w:t>Click or tap here to enter text.</w:t>
          </w:r>
        </w:p>
      </w:docPartBody>
    </w:docPart>
    <w:docPart>
      <w:docPartPr>
        <w:name w:val="825DF59BA1424ACB83CC19DA9FCD9319"/>
        <w:category>
          <w:name w:val="General"/>
          <w:gallery w:val="placeholder"/>
        </w:category>
        <w:types>
          <w:type w:val="bbPlcHdr"/>
        </w:types>
        <w:behaviors>
          <w:behavior w:val="content"/>
        </w:behaviors>
        <w:guid w:val="{82724A6D-2A67-45BC-80BB-9FB2A75A1B29}"/>
      </w:docPartPr>
      <w:docPartBody>
        <w:p w:rsidR="006B5661" w:rsidRDefault="009072E3" w:rsidP="009072E3">
          <w:pPr>
            <w:pStyle w:val="825DF59BA1424ACB83CC19DA9FCD9319"/>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823"/>
    <w:rsid w:val="006B5661"/>
    <w:rsid w:val="007A3274"/>
    <w:rsid w:val="007D3823"/>
    <w:rsid w:val="00853D94"/>
    <w:rsid w:val="00903D2C"/>
    <w:rsid w:val="009072E3"/>
    <w:rsid w:val="00AE41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72E3"/>
    <w:rPr>
      <w:color w:val="808080"/>
    </w:rPr>
  </w:style>
  <w:style w:type="paragraph" w:customStyle="1" w:styleId="9B87E325083E42FA91C682A03990E168">
    <w:name w:val="9B87E325083E42FA91C682A03990E168"/>
    <w:rsid w:val="007D3823"/>
  </w:style>
  <w:style w:type="paragraph" w:customStyle="1" w:styleId="FBC9F0CD49C44D6696616F3CE5767A12">
    <w:name w:val="FBC9F0CD49C44D6696616F3CE5767A12"/>
    <w:rsid w:val="007D3823"/>
  </w:style>
  <w:style w:type="paragraph" w:customStyle="1" w:styleId="BA3C965BF5DD467083335A932F627818">
    <w:name w:val="BA3C965BF5DD467083335A932F627818"/>
    <w:rsid w:val="007D3823"/>
  </w:style>
  <w:style w:type="paragraph" w:customStyle="1" w:styleId="29E7BFA8FC494D889059C2F802EEF1E4">
    <w:name w:val="29E7BFA8FC494D889059C2F802EEF1E4"/>
    <w:rsid w:val="007D3823"/>
  </w:style>
  <w:style w:type="paragraph" w:customStyle="1" w:styleId="67152A5CFEF442448B5A2E36F84DAF0D">
    <w:name w:val="67152A5CFEF442448B5A2E36F84DAF0D"/>
    <w:rsid w:val="007D3823"/>
  </w:style>
  <w:style w:type="paragraph" w:customStyle="1" w:styleId="3A29D7337F4F4517B87908A349481EBB">
    <w:name w:val="3A29D7337F4F4517B87908A349481EBB"/>
    <w:rsid w:val="007D3823"/>
  </w:style>
  <w:style w:type="paragraph" w:customStyle="1" w:styleId="E6B91CB800174CD38568878487F60E79">
    <w:name w:val="E6B91CB800174CD38568878487F60E79"/>
    <w:rsid w:val="007D3823"/>
  </w:style>
  <w:style w:type="paragraph" w:customStyle="1" w:styleId="07D0D4257B1E4F7086B5843A53B626AC">
    <w:name w:val="07D0D4257B1E4F7086B5843A53B626AC"/>
    <w:rsid w:val="007D3823"/>
  </w:style>
  <w:style w:type="paragraph" w:customStyle="1" w:styleId="1BC41EB438694CE5A47D426841A92761">
    <w:name w:val="1BC41EB438694CE5A47D426841A92761"/>
    <w:rsid w:val="007D3823"/>
  </w:style>
  <w:style w:type="paragraph" w:customStyle="1" w:styleId="3B3ABB91A2354275B3F00254833FD8F3">
    <w:name w:val="3B3ABB91A2354275B3F00254833FD8F3"/>
    <w:rsid w:val="00853D94"/>
  </w:style>
  <w:style w:type="paragraph" w:customStyle="1" w:styleId="C3068481176C4855AB7F8FB6E0110D51">
    <w:name w:val="C3068481176C4855AB7F8FB6E0110D51"/>
    <w:rsid w:val="00853D94"/>
  </w:style>
  <w:style w:type="paragraph" w:customStyle="1" w:styleId="F7577ACFD28140DDA2C23403E00CAAD1">
    <w:name w:val="F7577ACFD28140DDA2C23403E00CAAD1"/>
    <w:rsid w:val="00853D94"/>
  </w:style>
  <w:style w:type="paragraph" w:customStyle="1" w:styleId="AF2C346F1029437084C0AEB97C217325">
    <w:name w:val="AF2C346F1029437084C0AEB97C217325"/>
    <w:rsid w:val="00853D94"/>
  </w:style>
  <w:style w:type="paragraph" w:customStyle="1" w:styleId="4A8EB1279E9D4E019753607A78FBCBEC">
    <w:name w:val="4A8EB1279E9D4E019753607A78FBCBEC"/>
    <w:rsid w:val="00853D94"/>
  </w:style>
  <w:style w:type="paragraph" w:customStyle="1" w:styleId="E8929B3012AA4A4DB7606B35EE3DD2D0">
    <w:name w:val="E8929B3012AA4A4DB7606B35EE3DD2D0"/>
    <w:rsid w:val="00853D94"/>
  </w:style>
  <w:style w:type="paragraph" w:customStyle="1" w:styleId="E16A9597FD3E445D829534F72E8CA36B">
    <w:name w:val="E16A9597FD3E445D829534F72E8CA36B"/>
    <w:rsid w:val="00853D94"/>
  </w:style>
  <w:style w:type="paragraph" w:customStyle="1" w:styleId="60CB2B267E0F45EB8A3B265C6793A1FC">
    <w:name w:val="60CB2B267E0F45EB8A3B265C6793A1FC"/>
    <w:rsid w:val="00853D94"/>
  </w:style>
  <w:style w:type="paragraph" w:customStyle="1" w:styleId="D8A36EF9589D4549994CE3EB8407A85E">
    <w:name w:val="D8A36EF9589D4549994CE3EB8407A85E"/>
    <w:rsid w:val="00853D94"/>
  </w:style>
  <w:style w:type="paragraph" w:customStyle="1" w:styleId="4D3A6F3A1CD543B4B96498FA2F3206BE">
    <w:name w:val="4D3A6F3A1CD543B4B96498FA2F3206BE"/>
    <w:rsid w:val="00853D94"/>
  </w:style>
  <w:style w:type="paragraph" w:customStyle="1" w:styleId="5055E92246A049B3AFAB450D2F4593FE">
    <w:name w:val="5055E92246A049B3AFAB450D2F4593FE"/>
    <w:rsid w:val="00853D94"/>
  </w:style>
  <w:style w:type="paragraph" w:customStyle="1" w:styleId="A21586641F3245619E782A71EB31684B">
    <w:name w:val="A21586641F3245619E782A71EB31684B"/>
    <w:rsid w:val="009072E3"/>
    <w:pPr>
      <w:spacing w:line="256" w:lineRule="auto"/>
    </w:pPr>
    <w:rPr>
      <w:rFonts w:eastAsia="Times New Roman" w:hAnsi="Times New Roman" w:cs="Times New Roman"/>
    </w:rPr>
  </w:style>
  <w:style w:type="paragraph" w:customStyle="1" w:styleId="C0A6C23B2C374AF5AA3DD36CA43733B5">
    <w:name w:val="C0A6C23B2C374AF5AA3DD36CA43733B5"/>
    <w:rsid w:val="009072E3"/>
    <w:pPr>
      <w:spacing w:line="256" w:lineRule="auto"/>
    </w:pPr>
    <w:rPr>
      <w:rFonts w:eastAsia="Times New Roman" w:hAnsi="Times New Roman" w:cs="Times New Roman"/>
    </w:rPr>
  </w:style>
  <w:style w:type="paragraph" w:customStyle="1" w:styleId="C0A6C23B2C374AF5AA3DD36CA43733B51">
    <w:name w:val="C0A6C23B2C374AF5AA3DD36CA43733B51"/>
    <w:rsid w:val="009072E3"/>
    <w:pPr>
      <w:spacing w:line="256" w:lineRule="auto"/>
    </w:pPr>
    <w:rPr>
      <w:rFonts w:eastAsia="Times New Roman" w:hAnsi="Times New Roman" w:cs="Times New Roman"/>
    </w:rPr>
  </w:style>
  <w:style w:type="paragraph" w:customStyle="1" w:styleId="B09E682036A842FFA3C437A56FFE272A">
    <w:name w:val="B09E682036A842FFA3C437A56FFE272A"/>
    <w:rsid w:val="009072E3"/>
    <w:pPr>
      <w:spacing w:line="256" w:lineRule="auto"/>
    </w:pPr>
    <w:rPr>
      <w:rFonts w:eastAsia="Times New Roman" w:hAnsi="Times New Roman" w:cs="Times New Roman"/>
    </w:rPr>
  </w:style>
  <w:style w:type="paragraph" w:customStyle="1" w:styleId="18D4F79DAE774819BEF27311397B44C5">
    <w:name w:val="18D4F79DAE774819BEF27311397B44C5"/>
    <w:rsid w:val="009072E3"/>
    <w:pPr>
      <w:spacing w:line="256" w:lineRule="auto"/>
    </w:pPr>
    <w:rPr>
      <w:rFonts w:eastAsia="Times New Roman" w:hAnsi="Times New Roman" w:cs="Times New Roman"/>
    </w:rPr>
  </w:style>
  <w:style w:type="paragraph" w:customStyle="1" w:styleId="75D4797272B746D9B5B776B9A51D3323">
    <w:name w:val="75D4797272B746D9B5B776B9A51D3323"/>
    <w:rsid w:val="009072E3"/>
    <w:pPr>
      <w:spacing w:line="256" w:lineRule="auto"/>
    </w:pPr>
    <w:rPr>
      <w:rFonts w:eastAsia="Times New Roman" w:hAnsi="Times New Roman" w:cs="Times New Roman"/>
    </w:rPr>
  </w:style>
  <w:style w:type="paragraph" w:customStyle="1" w:styleId="C0A6C23B2C374AF5AA3DD36CA43733B52">
    <w:name w:val="C0A6C23B2C374AF5AA3DD36CA43733B52"/>
    <w:rsid w:val="009072E3"/>
    <w:pPr>
      <w:spacing w:line="256" w:lineRule="auto"/>
    </w:pPr>
    <w:rPr>
      <w:rFonts w:eastAsia="Times New Roman" w:hAnsi="Times New Roman" w:cs="Times New Roman"/>
    </w:rPr>
  </w:style>
  <w:style w:type="paragraph" w:customStyle="1" w:styleId="B09E682036A842FFA3C437A56FFE272A1">
    <w:name w:val="B09E682036A842FFA3C437A56FFE272A1"/>
    <w:rsid w:val="009072E3"/>
    <w:pPr>
      <w:spacing w:line="256" w:lineRule="auto"/>
    </w:pPr>
    <w:rPr>
      <w:rFonts w:eastAsia="Times New Roman" w:hAnsi="Times New Roman" w:cs="Times New Roman"/>
    </w:rPr>
  </w:style>
  <w:style w:type="paragraph" w:customStyle="1" w:styleId="18D4F79DAE774819BEF27311397B44C51">
    <w:name w:val="18D4F79DAE774819BEF27311397B44C51"/>
    <w:rsid w:val="009072E3"/>
    <w:pPr>
      <w:spacing w:line="256" w:lineRule="auto"/>
    </w:pPr>
    <w:rPr>
      <w:rFonts w:eastAsia="Times New Roman" w:hAnsi="Times New Roman" w:cs="Times New Roman"/>
    </w:rPr>
  </w:style>
  <w:style w:type="paragraph" w:customStyle="1" w:styleId="75D4797272B746D9B5B776B9A51D33231">
    <w:name w:val="75D4797272B746D9B5B776B9A51D33231"/>
    <w:rsid w:val="009072E3"/>
    <w:pPr>
      <w:spacing w:line="256" w:lineRule="auto"/>
    </w:pPr>
    <w:rPr>
      <w:rFonts w:eastAsia="Times New Roman" w:hAnsi="Times New Roman" w:cs="Times New Roman"/>
    </w:rPr>
  </w:style>
  <w:style w:type="paragraph" w:customStyle="1" w:styleId="C0A6C23B2C374AF5AA3DD36CA43733B53">
    <w:name w:val="C0A6C23B2C374AF5AA3DD36CA43733B53"/>
    <w:rsid w:val="009072E3"/>
    <w:pPr>
      <w:spacing w:line="256" w:lineRule="auto"/>
    </w:pPr>
    <w:rPr>
      <w:rFonts w:eastAsia="Times New Roman" w:hAnsi="Times New Roman" w:cs="Times New Roman"/>
    </w:rPr>
  </w:style>
  <w:style w:type="paragraph" w:customStyle="1" w:styleId="B09E682036A842FFA3C437A56FFE272A2">
    <w:name w:val="B09E682036A842FFA3C437A56FFE272A2"/>
    <w:rsid w:val="009072E3"/>
    <w:pPr>
      <w:spacing w:line="256" w:lineRule="auto"/>
    </w:pPr>
    <w:rPr>
      <w:rFonts w:eastAsia="Times New Roman" w:hAnsi="Times New Roman" w:cs="Times New Roman"/>
    </w:rPr>
  </w:style>
  <w:style w:type="paragraph" w:customStyle="1" w:styleId="18D4F79DAE774819BEF27311397B44C52">
    <w:name w:val="18D4F79DAE774819BEF27311397B44C52"/>
    <w:rsid w:val="009072E3"/>
    <w:pPr>
      <w:spacing w:line="256" w:lineRule="auto"/>
    </w:pPr>
    <w:rPr>
      <w:rFonts w:eastAsia="Times New Roman" w:hAnsi="Times New Roman" w:cs="Times New Roman"/>
    </w:rPr>
  </w:style>
  <w:style w:type="paragraph" w:customStyle="1" w:styleId="75D4797272B746D9B5B776B9A51D33232">
    <w:name w:val="75D4797272B746D9B5B776B9A51D33232"/>
    <w:rsid w:val="009072E3"/>
    <w:pPr>
      <w:spacing w:line="256" w:lineRule="auto"/>
    </w:pPr>
    <w:rPr>
      <w:rFonts w:eastAsia="Times New Roman" w:hAnsi="Times New Roman" w:cs="Times New Roman"/>
    </w:rPr>
  </w:style>
  <w:style w:type="paragraph" w:customStyle="1" w:styleId="C0A6C23B2C374AF5AA3DD36CA43733B54">
    <w:name w:val="C0A6C23B2C374AF5AA3DD36CA43733B54"/>
    <w:rsid w:val="009072E3"/>
    <w:pPr>
      <w:spacing w:line="256" w:lineRule="auto"/>
    </w:pPr>
    <w:rPr>
      <w:rFonts w:eastAsia="Times New Roman" w:hAnsi="Times New Roman" w:cs="Times New Roman"/>
    </w:rPr>
  </w:style>
  <w:style w:type="paragraph" w:customStyle="1" w:styleId="B09E682036A842FFA3C437A56FFE272A3">
    <w:name w:val="B09E682036A842FFA3C437A56FFE272A3"/>
    <w:rsid w:val="009072E3"/>
    <w:pPr>
      <w:spacing w:line="256" w:lineRule="auto"/>
    </w:pPr>
    <w:rPr>
      <w:rFonts w:eastAsia="Times New Roman" w:hAnsi="Times New Roman" w:cs="Times New Roman"/>
    </w:rPr>
  </w:style>
  <w:style w:type="paragraph" w:customStyle="1" w:styleId="18D4F79DAE774819BEF27311397B44C53">
    <w:name w:val="18D4F79DAE774819BEF27311397B44C53"/>
    <w:rsid w:val="009072E3"/>
    <w:pPr>
      <w:spacing w:line="256" w:lineRule="auto"/>
    </w:pPr>
    <w:rPr>
      <w:rFonts w:eastAsia="Times New Roman" w:hAnsi="Times New Roman" w:cs="Times New Roman"/>
    </w:rPr>
  </w:style>
  <w:style w:type="paragraph" w:customStyle="1" w:styleId="75D4797272B746D9B5B776B9A51D33233">
    <w:name w:val="75D4797272B746D9B5B776B9A51D33233"/>
    <w:rsid w:val="009072E3"/>
    <w:pPr>
      <w:spacing w:line="256" w:lineRule="auto"/>
    </w:pPr>
    <w:rPr>
      <w:rFonts w:eastAsia="Times New Roman" w:hAnsi="Times New Roman" w:cs="Times New Roman"/>
    </w:rPr>
  </w:style>
  <w:style w:type="paragraph" w:customStyle="1" w:styleId="C0A6C23B2C374AF5AA3DD36CA43733B55">
    <w:name w:val="C0A6C23B2C374AF5AA3DD36CA43733B55"/>
    <w:rsid w:val="009072E3"/>
    <w:pPr>
      <w:spacing w:line="256" w:lineRule="auto"/>
    </w:pPr>
    <w:rPr>
      <w:rFonts w:eastAsia="Times New Roman" w:hAnsi="Times New Roman" w:cs="Times New Roman"/>
    </w:rPr>
  </w:style>
  <w:style w:type="paragraph" w:customStyle="1" w:styleId="B09E682036A842FFA3C437A56FFE272A4">
    <w:name w:val="B09E682036A842FFA3C437A56FFE272A4"/>
    <w:rsid w:val="009072E3"/>
    <w:pPr>
      <w:spacing w:line="256" w:lineRule="auto"/>
    </w:pPr>
    <w:rPr>
      <w:rFonts w:eastAsia="Times New Roman" w:hAnsi="Times New Roman" w:cs="Times New Roman"/>
    </w:rPr>
  </w:style>
  <w:style w:type="paragraph" w:customStyle="1" w:styleId="18D4F79DAE774819BEF27311397B44C54">
    <w:name w:val="18D4F79DAE774819BEF27311397B44C54"/>
    <w:rsid w:val="009072E3"/>
    <w:pPr>
      <w:spacing w:line="256" w:lineRule="auto"/>
    </w:pPr>
    <w:rPr>
      <w:rFonts w:eastAsia="Times New Roman" w:hAnsi="Times New Roman" w:cs="Times New Roman"/>
    </w:rPr>
  </w:style>
  <w:style w:type="paragraph" w:customStyle="1" w:styleId="75D4797272B746D9B5B776B9A51D33234">
    <w:name w:val="75D4797272B746D9B5B776B9A51D33234"/>
    <w:rsid w:val="009072E3"/>
    <w:pPr>
      <w:spacing w:line="256" w:lineRule="auto"/>
    </w:pPr>
    <w:rPr>
      <w:rFonts w:eastAsia="Times New Roman" w:hAnsi="Times New Roman" w:cs="Times New Roman"/>
    </w:rPr>
  </w:style>
  <w:style w:type="paragraph" w:customStyle="1" w:styleId="C0A6C23B2C374AF5AA3DD36CA43733B56">
    <w:name w:val="C0A6C23B2C374AF5AA3DD36CA43733B56"/>
    <w:rsid w:val="009072E3"/>
    <w:pPr>
      <w:spacing w:line="256" w:lineRule="auto"/>
    </w:pPr>
    <w:rPr>
      <w:rFonts w:eastAsia="Times New Roman" w:hAnsi="Times New Roman" w:cs="Times New Roman"/>
    </w:rPr>
  </w:style>
  <w:style w:type="paragraph" w:customStyle="1" w:styleId="B09E682036A842FFA3C437A56FFE272A5">
    <w:name w:val="B09E682036A842FFA3C437A56FFE272A5"/>
    <w:rsid w:val="009072E3"/>
    <w:pPr>
      <w:spacing w:line="256" w:lineRule="auto"/>
    </w:pPr>
    <w:rPr>
      <w:rFonts w:eastAsia="Times New Roman" w:hAnsi="Times New Roman" w:cs="Times New Roman"/>
    </w:rPr>
  </w:style>
  <w:style w:type="paragraph" w:customStyle="1" w:styleId="18D4F79DAE774819BEF27311397B44C55">
    <w:name w:val="18D4F79DAE774819BEF27311397B44C55"/>
    <w:rsid w:val="009072E3"/>
    <w:pPr>
      <w:spacing w:line="256" w:lineRule="auto"/>
    </w:pPr>
    <w:rPr>
      <w:rFonts w:eastAsia="Times New Roman" w:hAnsi="Times New Roman" w:cs="Times New Roman"/>
    </w:rPr>
  </w:style>
  <w:style w:type="paragraph" w:customStyle="1" w:styleId="75D4797272B746D9B5B776B9A51D33235">
    <w:name w:val="75D4797272B746D9B5B776B9A51D33235"/>
    <w:rsid w:val="009072E3"/>
    <w:pPr>
      <w:spacing w:line="256" w:lineRule="auto"/>
    </w:pPr>
    <w:rPr>
      <w:rFonts w:eastAsia="Times New Roman" w:hAnsi="Times New Roman" w:cs="Times New Roman"/>
    </w:rPr>
  </w:style>
  <w:style w:type="paragraph" w:customStyle="1" w:styleId="C0A6C23B2C374AF5AA3DD36CA43733B57">
    <w:name w:val="C0A6C23B2C374AF5AA3DD36CA43733B57"/>
    <w:rsid w:val="009072E3"/>
    <w:pPr>
      <w:spacing w:line="256" w:lineRule="auto"/>
    </w:pPr>
    <w:rPr>
      <w:rFonts w:eastAsia="Times New Roman" w:hAnsi="Times New Roman" w:cs="Times New Roman"/>
    </w:rPr>
  </w:style>
  <w:style w:type="paragraph" w:customStyle="1" w:styleId="B09E682036A842FFA3C437A56FFE272A6">
    <w:name w:val="B09E682036A842FFA3C437A56FFE272A6"/>
    <w:rsid w:val="009072E3"/>
    <w:pPr>
      <w:spacing w:line="256" w:lineRule="auto"/>
    </w:pPr>
    <w:rPr>
      <w:rFonts w:eastAsia="Times New Roman" w:hAnsi="Times New Roman" w:cs="Times New Roman"/>
    </w:rPr>
  </w:style>
  <w:style w:type="paragraph" w:customStyle="1" w:styleId="18D4F79DAE774819BEF27311397B44C56">
    <w:name w:val="18D4F79DAE774819BEF27311397B44C56"/>
    <w:rsid w:val="009072E3"/>
    <w:pPr>
      <w:spacing w:line="256" w:lineRule="auto"/>
    </w:pPr>
    <w:rPr>
      <w:rFonts w:eastAsia="Times New Roman" w:hAnsi="Times New Roman" w:cs="Times New Roman"/>
    </w:rPr>
  </w:style>
  <w:style w:type="paragraph" w:customStyle="1" w:styleId="75D4797272B746D9B5B776B9A51D33236">
    <w:name w:val="75D4797272B746D9B5B776B9A51D33236"/>
    <w:rsid w:val="009072E3"/>
    <w:pPr>
      <w:spacing w:line="256" w:lineRule="auto"/>
    </w:pPr>
    <w:rPr>
      <w:rFonts w:eastAsia="Times New Roman" w:hAnsi="Times New Roman" w:cs="Times New Roman"/>
    </w:rPr>
  </w:style>
  <w:style w:type="paragraph" w:customStyle="1" w:styleId="BB17EBA4E927469A947D3523FE8FB9E5">
    <w:name w:val="BB17EBA4E927469A947D3523FE8FB9E5"/>
    <w:rsid w:val="009072E3"/>
  </w:style>
  <w:style w:type="paragraph" w:customStyle="1" w:styleId="46CFE5E28D9D4805A84FABB9CCAE2137">
    <w:name w:val="46CFE5E28D9D4805A84FABB9CCAE2137"/>
    <w:rsid w:val="009072E3"/>
  </w:style>
  <w:style w:type="paragraph" w:customStyle="1" w:styleId="31088B0D80C446B984B73641BB2D8734">
    <w:name w:val="31088B0D80C446B984B73641BB2D8734"/>
    <w:rsid w:val="009072E3"/>
  </w:style>
  <w:style w:type="paragraph" w:customStyle="1" w:styleId="D6E9B3946EA347B8B2CD7850FE52F47C">
    <w:name w:val="D6E9B3946EA347B8B2CD7850FE52F47C"/>
    <w:rsid w:val="009072E3"/>
  </w:style>
  <w:style w:type="paragraph" w:customStyle="1" w:styleId="4B59EB627C9E4F23B812C1BECA4E083C">
    <w:name w:val="4B59EB627C9E4F23B812C1BECA4E083C"/>
    <w:rsid w:val="009072E3"/>
  </w:style>
  <w:style w:type="paragraph" w:customStyle="1" w:styleId="E3692448BFD74CF4A52B59621787F7DA">
    <w:name w:val="E3692448BFD74CF4A52B59621787F7DA"/>
    <w:rsid w:val="009072E3"/>
  </w:style>
  <w:style w:type="paragraph" w:customStyle="1" w:styleId="9E9FC714BC6140DF9F5E11292DC60477">
    <w:name w:val="9E9FC714BC6140DF9F5E11292DC60477"/>
    <w:rsid w:val="009072E3"/>
  </w:style>
  <w:style w:type="paragraph" w:customStyle="1" w:styleId="19D57CB38A374E7FBBB72D3F07080B0A">
    <w:name w:val="19D57CB38A374E7FBBB72D3F07080B0A"/>
    <w:rsid w:val="009072E3"/>
  </w:style>
  <w:style w:type="paragraph" w:customStyle="1" w:styleId="C0A6C23B2C374AF5AA3DD36CA43733B58">
    <w:name w:val="C0A6C23B2C374AF5AA3DD36CA43733B58"/>
    <w:rsid w:val="009072E3"/>
    <w:pPr>
      <w:spacing w:line="256" w:lineRule="auto"/>
    </w:pPr>
    <w:rPr>
      <w:rFonts w:eastAsia="Times New Roman" w:hAnsi="Times New Roman" w:cs="Times New Roman"/>
    </w:rPr>
  </w:style>
  <w:style w:type="paragraph" w:customStyle="1" w:styleId="B09E682036A842FFA3C437A56FFE272A7">
    <w:name w:val="B09E682036A842FFA3C437A56FFE272A7"/>
    <w:rsid w:val="009072E3"/>
    <w:pPr>
      <w:spacing w:line="256" w:lineRule="auto"/>
    </w:pPr>
    <w:rPr>
      <w:rFonts w:eastAsia="Times New Roman" w:hAnsi="Times New Roman" w:cs="Times New Roman"/>
    </w:rPr>
  </w:style>
  <w:style w:type="paragraph" w:customStyle="1" w:styleId="18D4F79DAE774819BEF27311397B44C57">
    <w:name w:val="18D4F79DAE774819BEF27311397B44C57"/>
    <w:rsid w:val="009072E3"/>
    <w:pPr>
      <w:spacing w:line="256" w:lineRule="auto"/>
    </w:pPr>
    <w:rPr>
      <w:rFonts w:eastAsia="Times New Roman" w:hAnsi="Times New Roman" w:cs="Times New Roman"/>
    </w:rPr>
  </w:style>
  <w:style w:type="paragraph" w:customStyle="1" w:styleId="75D4797272B746D9B5B776B9A51D33237">
    <w:name w:val="75D4797272B746D9B5B776B9A51D33237"/>
    <w:rsid w:val="009072E3"/>
    <w:pPr>
      <w:spacing w:line="256" w:lineRule="auto"/>
    </w:pPr>
    <w:rPr>
      <w:rFonts w:eastAsia="Times New Roman" w:hAnsi="Times New Roman" w:cs="Times New Roman"/>
    </w:rPr>
  </w:style>
  <w:style w:type="paragraph" w:customStyle="1" w:styleId="C0A6C23B2C374AF5AA3DD36CA43733B59">
    <w:name w:val="C0A6C23B2C374AF5AA3DD36CA43733B59"/>
    <w:rsid w:val="009072E3"/>
    <w:pPr>
      <w:spacing w:line="256" w:lineRule="auto"/>
    </w:pPr>
    <w:rPr>
      <w:rFonts w:eastAsia="Times New Roman" w:hAnsi="Times New Roman" w:cs="Times New Roman"/>
    </w:rPr>
  </w:style>
  <w:style w:type="paragraph" w:customStyle="1" w:styleId="B09E682036A842FFA3C437A56FFE272A8">
    <w:name w:val="B09E682036A842FFA3C437A56FFE272A8"/>
    <w:rsid w:val="009072E3"/>
    <w:pPr>
      <w:spacing w:line="256" w:lineRule="auto"/>
    </w:pPr>
    <w:rPr>
      <w:rFonts w:eastAsia="Times New Roman" w:hAnsi="Times New Roman" w:cs="Times New Roman"/>
    </w:rPr>
  </w:style>
  <w:style w:type="paragraph" w:customStyle="1" w:styleId="18D4F79DAE774819BEF27311397B44C58">
    <w:name w:val="18D4F79DAE774819BEF27311397B44C58"/>
    <w:rsid w:val="009072E3"/>
    <w:pPr>
      <w:spacing w:line="256" w:lineRule="auto"/>
    </w:pPr>
    <w:rPr>
      <w:rFonts w:eastAsia="Times New Roman" w:hAnsi="Times New Roman" w:cs="Times New Roman"/>
    </w:rPr>
  </w:style>
  <w:style w:type="paragraph" w:customStyle="1" w:styleId="75D4797272B746D9B5B776B9A51D33238">
    <w:name w:val="75D4797272B746D9B5B776B9A51D33238"/>
    <w:rsid w:val="009072E3"/>
    <w:pPr>
      <w:spacing w:line="256" w:lineRule="auto"/>
    </w:pPr>
    <w:rPr>
      <w:rFonts w:eastAsia="Times New Roman" w:hAnsi="Times New Roman" w:cs="Times New Roman"/>
    </w:rPr>
  </w:style>
  <w:style w:type="paragraph" w:customStyle="1" w:styleId="C76EC7B71EBD4E45B9DEEB61F01C86FD">
    <w:name w:val="C76EC7B71EBD4E45B9DEEB61F01C86FD"/>
    <w:rsid w:val="009072E3"/>
    <w:pPr>
      <w:spacing w:line="256" w:lineRule="auto"/>
    </w:pPr>
    <w:rPr>
      <w:rFonts w:eastAsia="Times New Roman" w:hAnsi="Times New Roman" w:cs="Times New Roman"/>
    </w:rPr>
  </w:style>
  <w:style w:type="paragraph" w:customStyle="1" w:styleId="6AF242404DBD4FA2AA9E0E10EE262AC2">
    <w:name w:val="6AF242404DBD4FA2AA9E0E10EE262AC2"/>
    <w:rsid w:val="009072E3"/>
    <w:pPr>
      <w:spacing w:line="256" w:lineRule="auto"/>
    </w:pPr>
    <w:rPr>
      <w:rFonts w:eastAsia="Times New Roman" w:hAnsi="Times New Roman" w:cs="Times New Roman"/>
    </w:rPr>
  </w:style>
  <w:style w:type="paragraph" w:customStyle="1" w:styleId="C0A6C23B2C374AF5AA3DD36CA43733B510">
    <w:name w:val="C0A6C23B2C374AF5AA3DD36CA43733B510"/>
    <w:rsid w:val="009072E3"/>
    <w:pPr>
      <w:spacing w:line="256" w:lineRule="auto"/>
    </w:pPr>
    <w:rPr>
      <w:rFonts w:eastAsia="Times New Roman" w:hAnsi="Times New Roman" w:cs="Times New Roman"/>
    </w:rPr>
  </w:style>
  <w:style w:type="paragraph" w:customStyle="1" w:styleId="B09E682036A842FFA3C437A56FFE272A9">
    <w:name w:val="B09E682036A842FFA3C437A56FFE272A9"/>
    <w:rsid w:val="009072E3"/>
    <w:pPr>
      <w:spacing w:line="256" w:lineRule="auto"/>
    </w:pPr>
    <w:rPr>
      <w:rFonts w:eastAsia="Times New Roman" w:hAnsi="Times New Roman" w:cs="Times New Roman"/>
    </w:rPr>
  </w:style>
  <w:style w:type="paragraph" w:customStyle="1" w:styleId="18D4F79DAE774819BEF27311397B44C59">
    <w:name w:val="18D4F79DAE774819BEF27311397B44C59"/>
    <w:rsid w:val="009072E3"/>
    <w:pPr>
      <w:spacing w:line="256" w:lineRule="auto"/>
    </w:pPr>
    <w:rPr>
      <w:rFonts w:eastAsia="Times New Roman" w:hAnsi="Times New Roman" w:cs="Times New Roman"/>
    </w:rPr>
  </w:style>
  <w:style w:type="paragraph" w:customStyle="1" w:styleId="75D4797272B746D9B5B776B9A51D33239">
    <w:name w:val="75D4797272B746D9B5B776B9A51D33239"/>
    <w:rsid w:val="009072E3"/>
    <w:pPr>
      <w:spacing w:line="256" w:lineRule="auto"/>
    </w:pPr>
    <w:rPr>
      <w:rFonts w:eastAsia="Times New Roman" w:hAnsi="Times New Roman" w:cs="Times New Roman"/>
    </w:rPr>
  </w:style>
  <w:style w:type="paragraph" w:customStyle="1" w:styleId="C76EC7B71EBD4E45B9DEEB61F01C86FD1">
    <w:name w:val="C76EC7B71EBD4E45B9DEEB61F01C86FD1"/>
    <w:rsid w:val="009072E3"/>
    <w:pPr>
      <w:spacing w:line="256" w:lineRule="auto"/>
    </w:pPr>
    <w:rPr>
      <w:rFonts w:eastAsia="Times New Roman" w:hAnsi="Times New Roman" w:cs="Times New Roman"/>
    </w:rPr>
  </w:style>
  <w:style w:type="paragraph" w:customStyle="1" w:styleId="C0A6C23B2C374AF5AA3DD36CA43733B511">
    <w:name w:val="C0A6C23B2C374AF5AA3DD36CA43733B511"/>
    <w:rsid w:val="009072E3"/>
    <w:pPr>
      <w:spacing w:line="256" w:lineRule="auto"/>
    </w:pPr>
    <w:rPr>
      <w:rFonts w:eastAsia="Times New Roman" w:hAnsi="Times New Roman" w:cs="Times New Roman"/>
    </w:rPr>
  </w:style>
  <w:style w:type="paragraph" w:customStyle="1" w:styleId="B09E682036A842FFA3C437A56FFE272A10">
    <w:name w:val="B09E682036A842FFA3C437A56FFE272A10"/>
    <w:rsid w:val="009072E3"/>
    <w:pPr>
      <w:spacing w:line="256" w:lineRule="auto"/>
    </w:pPr>
    <w:rPr>
      <w:rFonts w:eastAsia="Times New Roman" w:hAnsi="Times New Roman" w:cs="Times New Roman"/>
    </w:rPr>
  </w:style>
  <w:style w:type="paragraph" w:customStyle="1" w:styleId="18D4F79DAE774819BEF27311397B44C510">
    <w:name w:val="18D4F79DAE774819BEF27311397B44C510"/>
    <w:rsid w:val="009072E3"/>
    <w:pPr>
      <w:spacing w:line="256" w:lineRule="auto"/>
    </w:pPr>
    <w:rPr>
      <w:rFonts w:eastAsia="Times New Roman" w:hAnsi="Times New Roman" w:cs="Times New Roman"/>
    </w:rPr>
  </w:style>
  <w:style w:type="paragraph" w:customStyle="1" w:styleId="75D4797272B746D9B5B776B9A51D332310">
    <w:name w:val="75D4797272B746D9B5B776B9A51D332310"/>
    <w:rsid w:val="009072E3"/>
    <w:pPr>
      <w:spacing w:line="256" w:lineRule="auto"/>
    </w:pPr>
    <w:rPr>
      <w:rFonts w:eastAsia="Times New Roman" w:hAnsi="Times New Roman" w:cs="Times New Roman"/>
    </w:rPr>
  </w:style>
  <w:style w:type="paragraph" w:customStyle="1" w:styleId="C76EC7B71EBD4E45B9DEEB61F01C86FD2">
    <w:name w:val="C76EC7B71EBD4E45B9DEEB61F01C86FD2"/>
    <w:rsid w:val="009072E3"/>
    <w:pPr>
      <w:spacing w:line="256" w:lineRule="auto"/>
    </w:pPr>
    <w:rPr>
      <w:rFonts w:eastAsia="Times New Roman" w:hAnsi="Times New Roman" w:cs="Times New Roman"/>
    </w:rPr>
  </w:style>
  <w:style w:type="paragraph" w:customStyle="1" w:styleId="C0A6C23B2C374AF5AA3DD36CA43733B512">
    <w:name w:val="C0A6C23B2C374AF5AA3DD36CA43733B512"/>
    <w:rsid w:val="009072E3"/>
    <w:pPr>
      <w:spacing w:line="256" w:lineRule="auto"/>
    </w:pPr>
    <w:rPr>
      <w:rFonts w:eastAsia="Times New Roman" w:hAnsi="Times New Roman" w:cs="Times New Roman"/>
    </w:rPr>
  </w:style>
  <w:style w:type="paragraph" w:customStyle="1" w:styleId="B09E682036A842FFA3C437A56FFE272A11">
    <w:name w:val="B09E682036A842FFA3C437A56FFE272A11"/>
    <w:rsid w:val="009072E3"/>
    <w:pPr>
      <w:spacing w:line="256" w:lineRule="auto"/>
    </w:pPr>
    <w:rPr>
      <w:rFonts w:eastAsia="Times New Roman" w:hAnsi="Times New Roman" w:cs="Times New Roman"/>
    </w:rPr>
  </w:style>
  <w:style w:type="paragraph" w:customStyle="1" w:styleId="18D4F79DAE774819BEF27311397B44C511">
    <w:name w:val="18D4F79DAE774819BEF27311397B44C511"/>
    <w:rsid w:val="009072E3"/>
    <w:pPr>
      <w:spacing w:line="256" w:lineRule="auto"/>
    </w:pPr>
    <w:rPr>
      <w:rFonts w:eastAsia="Times New Roman" w:hAnsi="Times New Roman" w:cs="Times New Roman"/>
    </w:rPr>
  </w:style>
  <w:style w:type="paragraph" w:customStyle="1" w:styleId="75D4797272B746D9B5B776B9A51D332311">
    <w:name w:val="75D4797272B746D9B5B776B9A51D332311"/>
    <w:rsid w:val="009072E3"/>
    <w:pPr>
      <w:spacing w:line="256" w:lineRule="auto"/>
    </w:pPr>
    <w:rPr>
      <w:rFonts w:eastAsia="Times New Roman" w:hAnsi="Times New Roman" w:cs="Times New Roman"/>
    </w:rPr>
  </w:style>
  <w:style w:type="paragraph" w:customStyle="1" w:styleId="C76EC7B71EBD4E45B9DEEB61F01C86FD3">
    <w:name w:val="C76EC7B71EBD4E45B9DEEB61F01C86FD3"/>
    <w:rsid w:val="009072E3"/>
    <w:pPr>
      <w:spacing w:line="256" w:lineRule="auto"/>
    </w:pPr>
    <w:rPr>
      <w:rFonts w:eastAsia="Times New Roman" w:hAnsi="Times New Roman" w:cs="Times New Roman"/>
    </w:rPr>
  </w:style>
  <w:style w:type="paragraph" w:customStyle="1" w:styleId="C0A6C23B2C374AF5AA3DD36CA43733B513">
    <w:name w:val="C0A6C23B2C374AF5AA3DD36CA43733B513"/>
    <w:rsid w:val="009072E3"/>
    <w:pPr>
      <w:spacing w:line="256" w:lineRule="auto"/>
    </w:pPr>
    <w:rPr>
      <w:rFonts w:eastAsia="Times New Roman" w:hAnsi="Times New Roman" w:cs="Times New Roman"/>
    </w:rPr>
  </w:style>
  <w:style w:type="paragraph" w:customStyle="1" w:styleId="B09E682036A842FFA3C437A56FFE272A12">
    <w:name w:val="B09E682036A842FFA3C437A56FFE272A12"/>
    <w:rsid w:val="009072E3"/>
    <w:pPr>
      <w:spacing w:line="256" w:lineRule="auto"/>
    </w:pPr>
    <w:rPr>
      <w:rFonts w:eastAsia="Times New Roman" w:hAnsi="Times New Roman" w:cs="Times New Roman"/>
    </w:rPr>
  </w:style>
  <w:style w:type="paragraph" w:customStyle="1" w:styleId="18D4F79DAE774819BEF27311397B44C512">
    <w:name w:val="18D4F79DAE774819BEF27311397B44C512"/>
    <w:rsid w:val="009072E3"/>
    <w:pPr>
      <w:spacing w:line="256" w:lineRule="auto"/>
    </w:pPr>
    <w:rPr>
      <w:rFonts w:eastAsia="Times New Roman" w:hAnsi="Times New Roman" w:cs="Times New Roman"/>
    </w:rPr>
  </w:style>
  <w:style w:type="paragraph" w:customStyle="1" w:styleId="75D4797272B746D9B5B776B9A51D332312">
    <w:name w:val="75D4797272B746D9B5B776B9A51D332312"/>
    <w:rsid w:val="009072E3"/>
    <w:pPr>
      <w:spacing w:line="256" w:lineRule="auto"/>
    </w:pPr>
    <w:rPr>
      <w:rFonts w:eastAsia="Times New Roman" w:hAnsi="Times New Roman" w:cs="Times New Roman"/>
    </w:rPr>
  </w:style>
  <w:style w:type="paragraph" w:customStyle="1" w:styleId="C76EC7B71EBD4E45B9DEEB61F01C86FD4">
    <w:name w:val="C76EC7B71EBD4E45B9DEEB61F01C86FD4"/>
    <w:rsid w:val="009072E3"/>
    <w:pPr>
      <w:spacing w:line="256" w:lineRule="auto"/>
    </w:pPr>
    <w:rPr>
      <w:rFonts w:eastAsia="Times New Roman" w:hAnsi="Times New Roman" w:cs="Times New Roman"/>
    </w:rPr>
  </w:style>
  <w:style w:type="paragraph" w:customStyle="1" w:styleId="C0A6C23B2C374AF5AA3DD36CA43733B514">
    <w:name w:val="C0A6C23B2C374AF5AA3DD36CA43733B514"/>
    <w:rsid w:val="009072E3"/>
    <w:pPr>
      <w:spacing w:line="256" w:lineRule="auto"/>
    </w:pPr>
    <w:rPr>
      <w:rFonts w:eastAsia="Times New Roman" w:hAnsi="Times New Roman" w:cs="Times New Roman"/>
    </w:rPr>
  </w:style>
  <w:style w:type="paragraph" w:customStyle="1" w:styleId="B09E682036A842FFA3C437A56FFE272A13">
    <w:name w:val="B09E682036A842FFA3C437A56FFE272A13"/>
    <w:rsid w:val="009072E3"/>
    <w:pPr>
      <w:spacing w:line="256" w:lineRule="auto"/>
    </w:pPr>
    <w:rPr>
      <w:rFonts w:eastAsia="Times New Roman" w:hAnsi="Times New Roman" w:cs="Times New Roman"/>
    </w:rPr>
  </w:style>
  <w:style w:type="paragraph" w:customStyle="1" w:styleId="18D4F79DAE774819BEF27311397B44C513">
    <w:name w:val="18D4F79DAE774819BEF27311397B44C513"/>
    <w:rsid w:val="009072E3"/>
    <w:pPr>
      <w:spacing w:line="256" w:lineRule="auto"/>
    </w:pPr>
    <w:rPr>
      <w:rFonts w:eastAsia="Times New Roman" w:hAnsi="Times New Roman" w:cs="Times New Roman"/>
    </w:rPr>
  </w:style>
  <w:style w:type="paragraph" w:customStyle="1" w:styleId="75D4797272B746D9B5B776B9A51D332313">
    <w:name w:val="75D4797272B746D9B5B776B9A51D332313"/>
    <w:rsid w:val="009072E3"/>
    <w:pPr>
      <w:spacing w:line="256" w:lineRule="auto"/>
    </w:pPr>
    <w:rPr>
      <w:rFonts w:eastAsia="Times New Roman" w:hAnsi="Times New Roman" w:cs="Times New Roman"/>
    </w:rPr>
  </w:style>
  <w:style w:type="paragraph" w:customStyle="1" w:styleId="C76EC7B71EBD4E45B9DEEB61F01C86FD5">
    <w:name w:val="C76EC7B71EBD4E45B9DEEB61F01C86FD5"/>
    <w:rsid w:val="009072E3"/>
    <w:pPr>
      <w:spacing w:line="256" w:lineRule="auto"/>
    </w:pPr>
    <w:rPr>
      <w:rFonts w:eastAsia="Times New Roman" w:hAnsi="Times New Roman" w:cs="Times New Roman"/>
    </w:rPr>
  </w:style>
  <w:style w:type="paragraph" w:customStyle="1" w:styleId="C6902D58DB7247A396CFFC757FC63814">
    <w:name w:val="C6902D58DB7247A396CFFC757FC63814"/>
    <w:rsid w:val="009072E3"/>
    <w:pPr>
      <w:spacing w:line="256" w:lineRule="auto"/>
    </w:pPr>
    <w:rPr>
      <w:rFonts w:eastAsia="Times New Roman" w:hAnsi="Times New Roman" w:cs="Times New Roman"/>
    </w:rPr>
  </w:style>
  <w:style w:type="paragraph" w:customStyle="1" w:styleId="89CDF1728ED04C8487E1F318484D9223">
    <w:name w:val="89CDF1728ED04C8487E1F318484D9223"/>
    <w:rsid w:val="009072E3"/>
    <w:pPr>
      <w:spacing w:line="256" w:lineRule="auto"/>
    </w:pPr>
    <w:rPr>
      <w:rFonts w:eastAsia="Times New Roman" w:hAnsi="Times New Roman" w:cs="Times New Roman"/>
    </w:rPr>
  </w:style>
  <w:style w:type="paragraph" w:customStyle="1" w:styleId="825DF59BA1424ACB83CC19DA9FCD9319">
    <w:name w:val="825DF59BA1424ACB83CC19DA9FCD9319"/>
    <w:rsid w:val="009072E3"/>
    <w:pPr>
      <w:spacing w:line="256" w:lineRule="auto"/>
    </w:pPr>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BD9C5-A8EA-4D03-BF2F-1A945140F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1328</Words>
  <Characters>7574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2</cp:revision>
  <cp:lastPrinted>2019-12-11T02:36:00Z</cp:lastPrinted>
  <dcterms:created xsi:type="dcterms:W3CDTF">2020-03-10T00:04:00Z</dcterms:created>
  <dcterms:modified xsi:type="dcterms:W3CDTF">2020-03-10T00:04:00Z</dcterms:modified>
</cp:coreProperties>
</file>